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9CB5" w14:textId="77777777" w:rsidR="009B66A3" w:rsidRDefault="00590EB7">
      <w:pPr>
        <w:spacing w:after="0" w:line="240" w:lineRule="auto"/>
        <w:jc w:val="center"/>
        <w:rPr>
          <w:rFonts w:ascii="Aptos" w:eastAsia="Aptos" w:hAnsi="Aptos" w:cs="Aptos"/>
          <w:b/>
          <w:sz w:val="22"/>
        </w:rPr>
      </w:pPr>
      <w:r>
        <w:rPr>
          <w:rFonts w:ascii="Aptos" w:eastAsia="Aptos" w:hAnsi="Aptos" w:cs="Aptos"/>
          <w:b/>
          <w:sz w:val="22"/>
        </w:rPr>
        <w:t>Furneux Pelham Parish Council</w:t>
      </w:r>
    </w:p>
    <w:p w14:paraId="79A4A61D" w14:textId="77777777" w:rsidR="009B66A3" w:rsidRDefault="00590EB7">
      <w:pPr>
        <w:spacing w:after="0" w:line="240" w:lineRule="auto"/>
        <w:jc w:val="center"/>
        <w:rPr>
          <w:rFonts w:ascii="Aptos" w:eastAsia="Aptos" w:hAnsi="Aptos" w:cs="Aptos"/>
          <w:b/>
          <w:sz w:val="22"/>
        </w:rPr>
      </w:pPr>
      <w:r>
        <w:rPr>
          <w:rFonts w:ascii="Aptos" w:eastAsia="Aptos" w:hAnsi="Aptos" w:cs="Aptos"/>
          <w:b/>
          <w:sz w:val="22"/>
        </w:rPr>
        <w:t>Council Minutes</w:t>
      </w:r>
    </w:p>
    <w:p w14:paraId="3C85A8FC" w14:textId="77777777" w:rsidR="009B66A3" w:rsidRDefault="009B66A3">
      <w:pPr>
        <w:spacing w:after="0" w:line="240" w:lineRule="auto"/>
        <w:jc w:val="center"/>
        <w:rPr>
          <w:rFonts w:ascii="Aptos" w:eastAsia="Aptos" w:hAnsi="Aptos" w:cs="Aptos"/>
          <w:b/>
          <w:sz w:val="22"/>
        </w:rPr>
      </w:pPr>
    </w:p>
    <w:p w14:paraId="6EB0AE86" w14:textId="7D7EC574" w:rsidR="009B66A3" w:rsidRDefault="00590EB7">
      <w:pPr>
        <w:spacing w:after="0" w:line="240" w:lineRule="auto"/>
        <w:jc w:val="center"/>
        <w:rPr>
          <w:rFonts w:ascii="Aptos" w:eastAsia="Aptos" w:hAnsi="Aptos" w:cs="Aptos"/>
          <w:b/>
          <w:sz w:val="22"/>
        </w:rPr>
      </w:pPr>
      <w:r>
        <w:rPr>
          <w:rFonts w:ascii="Aptos" w:eastAsia="Aptos" w:hAnsi="Aptos" w:cs="Aptos"/>
          <w:b/>
          <w:sz w:val="22"/>
        </w:rPr>
        <w:t xml:space="preserve">Meeting held on </w:t>
      </w:r>
      <w:r w:rsidR="0080023A">
        <w:rPr>
          <w:rFonts w:ascii="Aptos" w:eastAsia="Aptos" w:hAnsi="Aptos" w:cs="Aptos"/>
          <w:b/>
          <w:sz w:val="22"/>
        </w:rPr>
        <w:t>30</w:t>
      </w:r>
      <w:r w:rsidR="0080023A" w:rsidRPr="0080023A">
        <w:rPr>
          <w:rFonts w:ascii="Aptos" w:eastAsia="Aptos" w:hAnsi="Aptos" w:cs="Aptos"/>
          <w:b/>
          <w:sz w:val="22"/>
          <w:vertAlign w:val="superscript"/>
        </w:rPr>
        <w:t>th</w:t>
      </w:r>
      <w:r w:rsidR="0080023A">
        <w:rPr>
          <w:rFonts w:ascii="Aptos" w:eastAsia="Aptos" w:hAnsi="Aptos" w:cs="Aptos"/>
          <w:b/>
          <w:sz w:val="22"/>
        </w:rPr>
        <w:t xml:space="preserve"> July </w:t>
      </w:r>
      <w:r w:rsidR="00160281">
        <w:rPr>
          <w:rFonts w:ascii="Aptos" w:eastAsia="Aptos" w:hAnsi="Aptos" w:cs="Aptos"/>
          <w:b/>
          <w:sz w:val="22"/>
        </w:rPr>
        <w:t>2025</w:t>
      </w:r>
    </w:p>
    <w:p w14:paraId="0B2448DD" w14:textId="77777777" w:rsidR="009B66A3" w:rsidRDefault="009B66A3">
      <w:pPr>
        <w:spacing w:after="0" w:line="240" w:lineRule="auto"/>
        <w:rPr>
          <w:rFonts w:ascii="Aptos" w:eastAsia="Aptos" w:hAnsi="Aptos" w:cs="Aptos"/>
          <w:sz w:val="22"/>
        </w:rPr>
      </w:pPr>
    </w:p>
    <w:p w14:paraId="0A0BF545" w14:textId="77777777" w:rsidR="009B66A3" w:rsidRDefault="00590EB7">
      <w:pPr>
        <w:spacing w:after="0" w:line="240" w:lineRule="auto"/>
        <w:rPr>
          <w:rFonts w:ascii="Aptos" w:eastAsia="Aptos" w:hAnsi="Aptos" w:cs="Aptos"/>
          <w:sz w:val="22"/>
        </w:rPr>
      </w:pPr>
      <w:r>
        <w:rPr>
          <w:rFonts w:ascii="Aptos" w:eastAsia="Aptos" w:hAnsi="Aptos" w:cs="Aptos"/>
          <w:sz w:val="22"/>
        </w:rPr>
        <w:t>Present:  Cllr. S Bratt (Chair)</w:t>
      </w:r>
    </w:p>
    <w:p w14:paraId="07CD0746" w14:textId="258C5DC5" w:rsidR="009B66A3" w:rsidRDefault="00C2518A">
      <w:pPr>
        <w:spacing w:after="0" w:line="240" w:lineRule="auto"/>
        <w:rPr>
          <w:rFonts w:ascii="Aptos" w:eastAsia="Aptos" w:hAnsi="Aptos" w:cs="Aptos"/>
          <w:sz w:val="22"/>
        </w:rPr>
      </w:pPr>
      <w:r>
        <w:rPr>
          <w:rFonts w:ascii="Aptos" w:eastAsia="Aptos" w:hAnsi="Aptos" w:cs="Aptos"/>
          <w:sz w:val="22"/>
        </w:rPr>
        <w:t xml:space="preserve">Cllr B Goodman, Cllr. H Smart, </w:t>
      </w:r>
      <w:r w:rsidR="0079798D">
        <w:rPr>
          <w:rFonts w:ascii="Aptos" w:eastAsia="Aptos" w:hAnsi="Aptos" w:cs="Aptos"/>
          <w:sz w:val="22"/>
        </w:rPr>
        <w:t>Cllr Thorpe</w:t>
      </w:r>
    </w:p>
    <w:p w14:paraId="5F9CCC8A" w14:textId="77777777" w:rsidR="009B66A3" w:rsidRDefault="009B66A3">
      <w:pPr>
        <w:spacing w:after="0" w:line="240" w:lineRule="auto"/>
        <w:rPr>
          <w:rFonts w:ascii="Aptos" w:eastAsia="Aptos" w:hAnsi="Aptos" w:cs="Aptos"/>
          <w:sz w:val="22"/>
        </w:rPr>
      </w:pPr>
    </w:p>
    <w:p w14:paraId="1D5FA83F" w14:textId="77777777" w:rsidR="009B66A3" w:rsidRDefault="00590EB7">
      <w:pPr>
        <w:spacing w:after="0" w:line="240" w:lineRule="auto"/>
        <w:rPr>
          <w:rFonts w:ascii="Aptos" w:eastAsia="Aptos" w:hAnsi="Aptos" w:cs="Aptos"/>
          <w:sz w:val="22"/>
        </w:rPr>
      </w:pPr>
      <w:r>
        <w:rPr>
          <w:rFonts w:ascii="Aptos" w:eastAsia="Aptos" w:hAnsi="Aptos" w:cs="Aptos"/>
          <w:sz w:val="22"/>
        </w:rPr>
        <w:t>Clerk Yvonne Merritt</w:t>
      </w:r>
    </w:p>
    <w:p w14:paraId="79C631C1" w14:textId="77777777" w:rsidR="009B66A3" w:rsidRDefault="009B66A3">
      <w:pPr>
        <w:spacing w:after="0" w:line="240" w:lineRule="auto"/>
        <w:rPr>
          <w:rFonts w:ascii="Aptos" w:eastAsia="Aptos" w:hAnsi="Aptos" w:cs="Aptos"/>
          <w:sz w:val="22"/>
        </w:rPr>
      </w:pPr>
    </w:p>
    <w:p w14:paraId="436FB425" w14:textId="77777777" w:rsidR="009B66A3" w:rsidRDefault="00590EB7">
      <w:pPr>
        <w:spacing w:after="0" w:line="240" w:lineRule="auto"/>
        <w:rPr>
          <w:rFonts w:ascii="Aptos" w:eastAsia="Aptos" w:hAnsi="Aptos" w:cs="Aptos"/>
          <w:sz w:val="22"/>
        </w:rPr>
      </w:pPr>
      <w:r>
        <w:rPr>
          <w:rFonts w:ascii="Aptos" w:eastAsia="Aptos" w:hAnsi="Aptos" w:cs="Aptos"/>
          <w:sz w:val="22"/>
        </w:rPr>
        <w:t>The Meeting Commenced at 7.30pm</w:t>
      </w:r>
    </w:p>
    <w:p w14:paraId="2F5ED32C" w14:textId="77777777" w:rsidR="009B66A3" w:rsidRDefault="009B66A3">
      <w:pPr>
        <w:spacing w:after="0" w:line="240" w:lineRule="auto"/>
        <w:rPr>
          <w:rFonts w:ascii="Aptos" w:eastAsia="Aptos" w:hAnsi="Aptos" w:cs="Aptos"/>
          <w:sz w:val="22"/>
        </w:rPr>
      </w:pPr>
    </w:p>
    <w:p w14:paraId="63D80FC1" w14:textId="22713098" w:rsidR="009B66A3" w:rsidRDefault="00590EB7">
      <w:pPr>
        <w:spacing w:after="0" w:line="240" w:lineRule="auto"/>
        <w:rPr>
          <w:rFonts w:ascii="Aptos" w:eastAsia="Aptos" w:hAnsi="Aptos" w:cs="Aptos"/>
          <w:sz w:val="22"/>
        </w:rPr>
      </w:pPr>
      <w:r>
        <w:rPr>
          <w:rFonts w:ascii="Aptos" w:eastAsia="Aptos" w:hAnsi="Aptos" w:cs="Aptos"/>
          <w:b/>
          <w:sz w:val="22"/>
        </w:rPr>
        <w:t>2</w:t>
      </w:r>
      <w:r w:rsidR="00E767DE">
        <w:rPr>
          <w:rFonts w:ascii="Aptos" w:eastAsia="Aptos" w:hAnsi="Aptos" w:cs="Aptos"/>
          <w:b/>
          <w:sz w:val="22"/>
        </w:rPr>
        <w:t>5/29</w:t>
      </w:r>
      <w:r>
        <w:rPr>
          <w:rFonts w:ascii="Aptos" w:eastAsia="Aptos" w:hAnsi="Aptos" w:cs="Aptos"/>
          <w:b/>
          <w:sz w:val="22"/>
        </w:rPr>
        <w:t xml:space="preserve"> Public Forum – </w:t>
      </w:r>
      <w:r>
        <w:rPr>
          <w:rFonts w:ascii="Aptos" w:eastAsia="Aptos" w:hAnsi="Aptos" w:cs="Aptos"/>
          <w:sz w:val="22"/>
        </w:rPr>
        <w:t xml:space="preserve">There were </w:t>
      </w:r>
      <w:r w:rsidR="00E767DE">
        <w:rPr>
          <w:rFonts w:ascii="Aptos" w:eastAsia="Aptos" w:hAnsi="Aptos" w:cs="Aptos"/>
          <w:sz w:val="22"/>
        </w:rPr>
        <w:t>two</w:t>
      </w:r>
      <w:r w:rsidR="0036755C">
        <w:rPr>
          <w:rFonts w:ascii="Aptos" w:eastAsia="Aptos" w:hAnsi="Aptos" w:cs="Aptos"/>
          <w:sz w:val="22"/>
        </w:rPr>
        <w:t xml:space="preserve"> </w:t>
      </w:r>
      <w:r>
        <w:rPr>
          <w:rFonts w:ascii="Aptos" w:eastAsia="Aptos" w:hAnsi="Aptos" w:cs="Aptos"/>
          <w:sz w:val="22"/>
        </w:rPr>
        <w:t>members of the public present.</w:t>
      </w:r>
    </w:p>
    <w:p w14:paraId="72E157F8" w14:textId="26B20A30" w:rsidR="009B66A3" w:rsidRDefault="00A42D07">
      <w:pPr>
        <w:spacing w:after="0" w:line="240" w:lineRule="auto"/>
        <w:rPr>
          <w:rFonts w:ascii="Aptos" w:eastAsia="Aptos" w:hAnsi="Aptos" w:cs="Aptos"/>
          <w:sz w:val="22"/>
        </w:rPr>
      </w:pPr>
      <w:r>
        <w:rPr>
          <w:rFonts w:ascii="Aptos" w:eastAsia="Aptos" w:hAnsi="Aptos" w:cs="Aptos"/>
          <w:sz w:val="22"/>
        </w:rPr>
        <w:t>Comments</w:t>
      </w:r>
      <w:r w:rsidR="00C2518A">
        <w:rPr>
          <w:rFonts w:ascii="Aptos" w:eastAsia="Aptos" w:hAnsi="Aptos" w:cs="Aptos"/>
          <w:sz w:val="22"/>
        </w:rPr>
        <w:t xml:space="preserve"> were raised about </w:t>
      </w:r>
      <w:r w:rsidR="0036755C">
        <w:rPr>
          <w:rFonts w:ascii="Aptos" w:eastAsia="Aptos" w:hAnsi="Aptos" w:cs="Aptos"/>
          <w:sz w:val="22"/>
        </w:rPr>
        <w:t xml:space="preserve">access to the Parish Council website. </w:t>
      </w:r>
      <w:hyperlink r:id="rId7" w:history="1">
        <w:r w:rsidR="00A66084" w:rsidRPr="00364C6D">
          <w:rPr>
            <w:rStyle w:val="Hyperlink"/>
            <w:rFonts w:ascii="Aptos" w:eastAsia="Aptos" w:hAnsi="Aptos" w:cs="Aptos"/>
            <w:sz w:val="22"/>
          </w:rPr>
          <w:t>www.furneuxpelham-pc.gov.uk</w:t>
        </w:r>
      </w:hyperlink>
      <w:r w:rsidR="00A66084">
        <w:rPr>
          <w:rFonts w:ascii="Aptos" w:eastAsia="Aptos" w:hAnsi="Aptos" w:cs="Aptos"/>
          <w:sz w:val="22"/>
        </w:rPr>
        <w:t xml:space="preserve"> </w:t>
      </w:r>
      <w:r w:rsidR="0036755C">
        <w:rPr>
          <w:rFonts w:ascii="Aptos" w:eastAsia="Aptos" w:hAnsi="Aptos" w:cs="Aptos"/>
          <w:sz w:val="22"/>
        </w:rPr>
        <w:t xml:space="preserve">Incorrect information was held by partner Councils.  The Clerk agreed to </w:t>
      </w:r>
      <w:r w:rsidR="00DD52AB">
        <w:rPr>
          <w:rFonts w:ascii="Aptos" w:eastAsia="Aptos" w:hAnsi="Aptos" w:cs="Aptos"/>
          <w:sz w:val="22"/>
        </w:rPr>
        <w:t>have them amended.</w:t>
      </w:r>
    </w:p>
    <w:p w14:paraId="05481AEA" w14:textId="232ACFBE" w:rsidR="00A66084" w:rsidRDefault="00A66084">
      <w:pPr>
        <w:spacing w:after="0" w:line="240" w:lineRule="auto"/>
        <w:rPr>
          <w:rFonts w:ascii="Aptos" w:eastAsia="Aptos" w:hAnsi="Aptos" w:cs="Aptos"/>
          <w:sz w:val="22"/>
        </w:rPr>
      </w:pPr>
      <w:r>
        <w:rPr>
          <w:rFonts w:ascii="Aptos" w:eastAsia="Aptos" w:hAnsi="Aptos" w:cs="Aptos"/>
          <w:sz w:val="22"/>
        </w:rPr>
        <w:t xml:space="preserve">There </w:t>
      </w:r>
      <w:r w:rsidR="0079798D">
        <w:rPr>
          <w:rFonts w:ascii="Aptos" w:eastAsia="Aptos" w:hAnsi="Aptos" w:cs="Aptos"/>
          <w:sz w:val="22"/>
        </w:rPr>
        <w:t>were</w:t>
      </w:r>
      <w:r>
        <w:rPr>
          <w:rFonts w:ascii="Aptos" w:eastAsia="Aptos" w:hAnsi="Aptos" w:cs="Aptos"/>
          <w:sz w:val="22"/>
        </w:rPr>
        <w:t xml:space="preserve"> also concerns about the planning process and how members of the public could access information. </w:t>
      </w:r>
    </w:p>
    <w:p w14:paraId="42A9EE05" w14:textId="77777777" w:rsidR="0079798D" w:rsidRDefault="0079798D">
      <w:pPr>
        <w:spacing w:after="0" w:line="240" w:lineRule="auto"/>
        <w:rPr>
          <w:rFonts w:ascii="Aptos" w:eastAsia="Aptos" w:hAnsi="Aptos" w:cs="Aptos"/>
          <w:sz w:val="22"/>
        </w:rPr>
      </w:pPr>
    </w:p>
    <w:p w14:paraId="50FFDC70" w14:textId="257ADE75" w:rsidR="0079798D" w:rsidRDefault="0079798D">
      <w:pPr>
        <w:spacing w:after="0" w:line="240" w:lineRule="auto"/>
        <w:rPr>
          <w:rFonts w:ascii="Aptos" w:eastAsia="Aptos" w:hAnsi="Aptos" w:cs="Aptos"/>
          <w:sz w:val="22"/>
        </w:rPr>
      </w:pPr>
      <w:r>
        <w:rPr>
          <w:rFonts w:ascii="Aptos" w:eastAsia="Aptos" w:hAnsi="Aptos" w:cs="Aptos"/>
          <w:sz w:val="22"/>
        </w:rPr>
        <w:t>7.55 Cllr Smart joined the meeting.</w:t>
      </w:r>
    </w:p>
    <w:p w14:paraId="71AC6B73" w14:textId="77777777" w:rsidR="00C2518A" w:rsidRDefault="00C2518A">
      <w:pPr>
        <w:spacing w:after="0" w:line="240" w:lineRule="auto"/>
        <w:rPr>
          <w:rFonts w:ascii="Aptos" w:eastAsia="Aptos" w:hAnsi="Aptos" w:cs="Aptos"/>
          <w:sz w:val="22"/>
        </w:rPr>
      </w:pPr>
    </w:p>
    <w:p w14:paraId="49F8C4C5" w14:textId="467017BE" w:rsidR="009B66A3" w:rsidRDefault="00590EB7">
      <w:pPr>
        <w:spacing w:after="0" w:line="240" w:lineRule="auto"/>
        <w:rPr>
          <w:rFonts w:ascii="Aptos" w:eastAsia="Aptos" w:hAnsi="Aptos" w:cs="Aptos"/>
          <w:b/>
          <w:sz w:val="22"/>
        </w:rPr>
      </w:pPr>
      <w:r>
        <w:rPr>
          <w:rFonts w:ascii="Aptos" w:eastAsia="Aptos" w:hAnsi="Aptos" w:cs="Aptos"/>
          <w:b/>
          <w:sz w:val="22"/>
        </w:rPr>
        <w:t>2</w:t>
      </w:r>
      <w:r w:rsidR="0079798D">
        <w:rPr>
          <w:rFonts w:ascii="Aptos" w:eastAsia="Aptos" w:hAnsi="Aptos" w:cs="Aptos"/>
          <w:b/>
          <w:sz w:val="22"/>
        </w:rPr>
        <w:t>5/30</w:t>
      </w:r>
      <w:r w:rsidR="00C2518A">
        <w:rPr>
          <w:rFonts w:ascii="Aptos" w:eastAsia="Aptos" w:hAnsi="Aptos" w:cs="Aptos"/>
          <w:b/>
          <w:sz w:val="22"/>
        </w:rPr>
        <w:t xml:space="preserve"> </w:t>
      </w:r>
      <w:r w:rsidR="00B7135D">
        <w:rPr>
          <w:rFonts w:ascii="Aptos" w:eastAsia="Aptos" w:hAnsi="Aptos" w:cs="Aptos"/>
          <w:b/>
          <w:sz w:val="22"/>
        </w:rPr>
        <w:t xml:space="preserve">Representations </w:t>
      </w:r>
      <w:r>
        <w:rPr>
          <w:rFonts w:ascii="Aptos" w:eastAsia="Aptos" w:hAnsi="Aptos" w:cs="Aptos"/>
          <w:b/>
          <w:sz w:val="22"/>
        </w:rPr>
        <w:t>from District and County Councillors</w:t>
      </w:r>
      <w:r w:rsidR="00B7135D">
        <w:rPr>
          <w:rFonts w:ascii="Aptos" w:eastAsia="Aptos" w:hAnsi="Aptos" w:cs="Aptos"/>
          <w:b/>
          <w:sz w:val="22"/>
        </w:rPr>
        <w:t xml:space="preserve"> – no report</w:t>
      </w:r>
    </w:p>
    <w:p w14:paraId="3F97AC50" w14:textId="77777777" w:rsidR="009B66A3" w:rsidRDefault="009B66A3">
      <w:pPr>
        <w:spacing w:after="0" w:line="240" w:lineRule="auto"/>
        <w:rPr>
          <w:rFonts w:ascii="Aptos" w:eastAsia="Aptos" w:hAnsi="Aptos" w:cs="Aptos"/>
          <w:sz w:val="22"/>
        </w:rPr>
      </w:pPr>
    </w:p>
    <w:p w14:paraId="38BA44AA" w14:textId="7FEE039A" w:rsidR="009B66A3" w:rsidRDefault="00590EB7">
      <w:pPr>
        <w:spacing w:after="0" w:line="240" w:lineRule="auto"/>
        <w:rPr>
          <w:rFonts w:ascii="Aptos" w:eastAsia="Aptos" w:hAnsi="Aptos" w:cs="Aptos"/>
          <w:b/>
          <w:sz w:val="22"/>
        </w:rPr>
      </w:pPr>
      <w:r>
        <w:rPr>
          <w:rFonts w:ascii="Aptos" w:eastAsia="Aptos" w:hAnsi="Aptos" w:cs="Aptos"/>
          <w:b/>
          <w:sz w:val="22"/>
        </w:rPr>
        <w:t>2</w:t>
      </w:r>
      <w:r w:rsidR="00B7135D">
        <w:rPr>
          <w:rFonts w:ascii="Aptos" w:eastAsia="Aptos" w:hAnsi="Aptos" w:cs="Aptos"/>
          <w:b/>
          <w:sz w:val="22"/>
        </w:rPr>
        <w:t>5/31</w:t>
      </w:r>
      <w:r>
        <w:rPr>
          <w:rFonts w:ascii="Aptos" w:eastAsia="Aptos" w:hAnsi="Aptos" w:cs="Aptos"/>
          <w:b/>
          <w:sz w:val="22"/>
        </w:rPr>
        <w:t xml:space="preserve"> from the Police</w:t>
      </w:r>
      <w:r w:rsidR="00B7135D">
        <w:rPr>
          <w:rFonts w:ascii="Aptos" w:eastAsia="Aptos" w:hAnsi="Aptos" w:cs="Aptos"/>
          <w:b/>
          <w:sz w:val="22"/>
        </w:rPr>
        <w:t xml:space="preserve"> – no report</w:t>
      </w:r>
    </w:p>
    <w:p w14:paraId="5CE91229" w14:textId="4DBF1C36" w:rsidR="009B66A3" w:rsidRDefault="00160281">
      <w:pPr>
        <w:spacing w:after="0" w:line="240" w:lineRule="auto"/>
        <w:rPr>
          <w:rFonts w:ascii="Aptos" w:eastAsia="Aptos" w:hAnsi="Aptos" w:cs="Aptos"/>
          <w:sz w:val="22"/>
        </w:rPr>
      </w:pPr>
      <w:r>
        <w:rPr>
          <w:rFonts w:ascii="Aptos" w:eastAsia="Aptos" w:hAnsi="Aptos" w:cs="Aptos"/>
          <w:b/>
          <w:sz w:val="22"/>
        </w:rPr>
        <w:t xml:space="preserve">              </w:t>
      </w:r>
    </w:p>
    <w:p w14:paraId="3856CB96" w14:textId="5B729411" w:rsidR="009B66A3" w:rsidRDefault="00590EB7">
      <w:pPr>
        <w:spacing w:after="0" w:line="240" w:lineRule="auto"/>
        <w:rPr>
          <w:rFonts w:ascii="Aptos" w:eastAsia="Aptos" w:hAnsi="Aptos" w:cs="Aptos"/>
          <w:sz w:val="22"/>
        </w:rPr>
      </w:pPr>
      <w:r>
        <w:rPr>
          <w:rFonts w:ascii="Aptos" w:eastAsia="Aptos" w:hAnsi="Aptos" w:cs="Aptos"/>
          <w:b/>
          <w:sz w:val="22"/>
        </w:rPr>
        <w:t>2</w:t>
      </w:r>
      <w:r w:rsidR="00B7135D">
        <w:rPr>
          <w:rFonts w:ascii="Aptos" w:eastAsia="Aptos" w:hAnsi="Aptos" w:cs="Aptos"/>
          <w:b/>
          <w:sz w:val="22"/>
        </w:rPr>
        <w:t xml:space="preserve">5/32 </w:t>
      </w:r>
      <w:r>
        <w:rPr>
          <w:rFonts w:ascii="Aptos" w:eastAsia="Aptos" w:hAnsi="Aptos" w:cs="Aptos"/>
          <w:b/>
          <w:sz w:val="22"/>
        </w:rPr>
        <w:t xml:space="preserve">Apologies for absence </w:t>
      </w:r>
      <w:r w:rsidR="001B1F6E">
        <w:rPr>
          <w:rFonts w:ascii="Aptos" w:eastAsia="Aptos" w:hAnsi="Aptos" w:cs="Aptos"/>
          <w:b/>
          <w:sz w:val="22"/>
        </w:rPr>
        <w:t xml:space="preserve">– </w:t>
      </w:r>
      <w:r w:rsidR="001B1F6E">
        <w:rPr>
          <w:rFonts w:ascii="Aptos" w:eastAsia="Aptos" w:hAnsi="Aptos" w:cs="Aptos"/>
          <w:sz w:val="22"/>
        </w:rPr>
        <w:t>Apologies</w:t>
      </w:r>
      <w:r w:rsidR="00B7135D">
        <w:rPr>
          <w:rFonts w:ascii="Aptos" w:eastAsia="Aptos" w:hAnsi="Aptos" w:cs="Aptos"/>
          <w:sz w:val="22"/>
        </w:rPr>
        <w:t xml:space="preserve"> were received by Cllrs Bayes and Wills</w:t>
      </w:r>
    </w:p>
    <w:p w14:paraId="74CD1653" w14:textId="77777777" w:rsidR="009B66A3" w:rsidRDefault="009B66A3">
      <w:pPr>
        <w:spacing w:after="0" w:line="240" w:lineRule="auto"/>
        <w:rPr>
          <w:rFonts w:ascii="Aptos" w:eastAsia="Aptos" w:hAnsi="Aptos" w:cs="Aptos"/>
          <w:sz w:val="22"/>
        </w:rPr>
      </w:pPr>
    </w:p>
    <w:p w14:paraId="7ADE7060" w14:textId="0C7CA7E5" w:rsidR="009B66A3" w:rsidRDefault="00590EB7">
      <w:pPr>
        <w:spacing w:after="0" w:line="240" w:lineRule="auto"/>
        <w:rPr>
          <w:rFonts w:ascii="Aptos" w:eastAsia="Aptos" w:hAnsi="Aptos" w:cs="Aptos"/>
          <w:sz w:val="22"/>
        </w:rPr>
      </w:pPr>
      <w:r>
        <w:rPr>
          <w:rFonts w:ascii="Aptos" w:eastAsia="Aptos" w:hAnsi="Aptos" w:cs="Aptos"/>
          <w:b/>
          <w:sz w:val="22"/>
        </w:rPr>
        <w:t>2</w:t>
      </w:r>
      <w:r w:rsidR="00B7135D">
        <w:rPr>
          <w:rFonts w:ascii="Aptos" w:eastAsia="Aptos" w:hAnsi="Aptos" w:cs="Aptos"/>
          <w:b/>
          <w:sz w:val="22"/>
        </w:rPr>
        <w:t>5/</w:t>
      </w:r>
      <w:r w:rsidR="001B1F6E">
        <w:rPr>
          <w:rFonts w:ascii="Aptos" w:eastAsia="Aptos" w:hAnsi="Aptos" w:cs="Aptos"/>
          <w:b/>
          <w:sz w:val="22"/>
        </w:rPr>
        <w:t>33 Declaration</w:t>
      </w:r>
      <w:r>
        <w:rPr>
          <w:rFonts w:ascii="Aptos" w:eastAsia="Aptos" w:hAnsi="Aptos" w:cs="Aptos"/>
          <w:b/>
          <w:sz w:val="22"/>
        </w:rPr>
        <w:t xml:space="preserve"> of interest and requests for dispensation – </w:t>
      </w:r>
      <w:r w:rsidR="00B7135D">
        <w:rPr>
          <w:rFonts w:ascii="Aptos" w:eastAsia="Aptos" w:hAnsi="Aptos" w:cs="Aptos"/>
          <w:sz w:val="22"/>
        </w:rPr>
        <w:t xml:space="preserve">Cllr Goodman declared a personal interest in item </w:t>
      </w:r>
      <w:r w:rsidR="006D102B">
        <w:rPr>
          <w:rFonts w:ascii="Aptos" w:eastAsia="Aptos" w:hAnsi="Aptos" w:cs="Aptos"/>
          <w:sz w:val="22"/>
        </w:rPr>
        <w:t>25/38 d)</w:t>
      </w:r>
    </w:p>
    <w:p w14:paraId="428A0763" w14:textId="77777777" w:rsidR="009B66A3" w:rsidRDefault="009B66A3">
      <w:pPr>
        <w:spacing w:after="0" w:line="240" w:lineRule="auto"/>
        <w:rPr>
          <w:rFonts w:ascii="Aptos" w:eastAsia="Aptos" w:hAnsi="Aptos" w:cs="Aptos"/>
          <w:sz w:val="22"/>
        </w:rPr>
      </w:pPr>
    </w:p>
    <w:p w14:paraId="4E021FD5" w14:textId="4BE76B49" w:rsidR="009B66A3" w:rsidRDefault="00590EB7" w:rsidP="008D37A0">
      <w:pPr>
        <w:spacing w:after="0" w:line="240" w:lineRule="auto"/>
        <w:rPr>
          <w:rFonts w:ascii="Aptos" w:eastAsia="Aptos" w:hAnsi="Aptos" w:cs="Aptos"/>
          <w:bCs/>
          <w:sz w:val="22"/>
        </w:rPr>
      </w:pPr>
      <w:r>
        <w:rPr>
          <w:rFonts w:ascii="Aptos" w:eastAsia="Aptos" w:hAnsi="Aptos" w:cs="Aptos"/>
          <w:b/>
          <w:sz w:val="22"/>
        </w:rPr>
        <w:t>2</w:t>
      </w:r>
      <w:r w:rsidR="00335E0C">
        <w:rPr>
          <w:rFonts w:ascii="Aptos" w:eastAsia="Aptos" w:hAnsi="Aptos" w:cs="Aptos"/>
          <w:b/>
          <w:sz w:val="22"/>
        </w:rPr>
        <w:t>5/34</w:t>
      </w:r>
      <w:r>
        <w:rPr>
          <w:rFonts w:ascii="Aptos" w:eastAsia="Aptos" w:hAnsi="Aptos" w:cs="Aptos"/>
          <w:b/>
          <w:sz w:val="22"/>
        </w:rPr>
        <w:t xml:space="preserve">   Chairman’s </w:t>
      </w:r>
      <w:r w:rsidR="001B1F6E">
        <w:rPr>
          <w:rFonts w:ascii="Aptos" w:eastAsia="Aptos" w:hAnsi="Aptos" w:cs="Aptos"/>
          <w:b/>
          <w:sz w:val="22"/>
        </w:rPr>
        <w:t>Announcements -</w:t>
      </w:r>
      <w:r w:rsidR="00C2518A">
        <w:rPr>
          <w:rFonts w:ascii="Aptos" w:eastAsia="Aptos" w:hAnsi="Aptos" w:cs="Aptos"/>
          <w:bCs/>
          <w:sz w:val="22"/>
        </w:rPr>
        <w:t xml:space="preserve"> The Chair advised that he had </w:t>
      </w:r>
      <w:r w:rsidR="00335E0C">
        <w:rPr>
          <w:rFonts w:ascii="Aptos" w:eastAsia="Aptos" w:hAnsi="Aptos" w:cs="Aptos"/>
          <w:bCs/>
          <w:sz w:val="22"/>
        </w:rPr>
        <w:t>attended a meeting held by HAPTC relating to the proposed disbanding of HCC into unitary authorit</w:t>
      </w:r>
      <w:r w:rsidR="004043BA">
        <w:rPr>
          <w:rFonts w:ascii="Aptos" w:eastAsia="Aptos" w:hAnsi="Aptos" w:cs="Aptos"/>
          <w:bCs/>
          <w:sz w:val="22"/>
        </w:rPr>
        <w:t xml:space="preserve">ies.  The 11 district councils had dismissed having one authority </w:t>
      </w:r>
      <w:r w:rsidR="00653AFF">
        <w:rPr>
          <w:rFonts w:ascii="Aptos" w:eastAsia="Aptos" w:hAnsi="Aptos" w:cs="Aptos"/>
          <w:bCs/>
          <w:sz w:val="22"/>
        </w:rPr>
        <w:t xml:space="preserve">as </w:t>
      </w:r>
      <w:r w:rsidR="007A6403">
        <w:rPr>
          <w:rFonts w:ascii="Aptos" w:eastAsia="Aptos" w:hAnsi="Aptos" w:cs="Aptos"/>
          <w:bCs/>
          <w:sz w:val="22"/>
        </w:rPr>
        <w:t>the government lead</w:t>
      </w:r>
      <w:r w:rsidR="00653AFF">
        <w:rPr>
          <w:rFonts w:ascii="Aptos" w:eastAsia="Aptos" w:hAnsi="Aptos" w:cs="Aptos"/>
          <w:bCs/>
          <w:sz w:val="22"/>
        </w:rPr>
        <w:t xml:space="preserve"> ideal number of residents should be around 500k.  </w:t>
      </w:r>
      <w:r w:rsidR="00335E0C">
        <w:rPr>
          <w:rFonts w:ascii="Aptos" w:eastAsia="Aptos" w:hAnsi="Aptos" w:cs="Aptos"/>
          <w:bCs/>
          <w:sz w:val="22"/>
        </w:rPr>
        <w:t xml:space="preserve"> </w:t>
      </w:r>
      <w:r w:rsidR="007A6403">
        <w:rPr>
          <w:rFonts w:ascii="Aptos" w:eastAsia="Aptos" w:hAnsi="Aptos" w:cs="Aptos"/>
          <w:bCs/>
          <w:sz w:val="22"/>
        </w:rPr>
        <w:t>There were a number of suggestions on the table</w:t>
      </w:r>
      <w:r w:rsidR="001D273C">
        <w:rPr>
          <w:rFonts w:ascii="Aptos" w:eastAsia="Aptos" w:hAnsi="Aptos" w:cs="Aptos"/>
          <w:bCs/>
          <w:sz w:val="22"/>
        </w:rPr>
        <w:t xml:space="preserve"> although nothing had been decided.  </w:t>
      </w:r>
      <w:r w:rsidR="0059515A">
        <w:rPr>
          <w:rFonts w:ascii="Aptos" w:eastAsia="Aptos" w:hAnsi="Aptos" w:cs="Aptos"/>
          <w:bCs/>
          <w:sz w:val="22"/>
        </w:rPr>
        <w:t>There would be further discussion and information in the coming months.</w:t>
      </w:r>
    </w:p>
    <w:p w14:paraId="2D1DC0E6" w14:textId="2B14CFFA" w:rsidR="0059515A" w:rsidRPr="00C2518A" w:rsidRDefault="0059515A" w:rsidP="008D37A0">
      <w:pPr>
        <w:spacing w:after="0" w:line="240" w:lineRule="auto"/>
        <w:rPr>
          <w:rFonts w:ascii="Aptos" w:eastAsia="Aptos" w:hAnsi="Aptos" w:cs="Aptos"/>
          <w:bCs/>
          <w:sz w:val="22"/>
        </w:rPr>
      </w:pPr>
      <w:r>
        <w:rPr>
          <w:rFonts w:ascii="Aptos" w:eastAsia="Aptos" w:hAnsi="Aptos" w:cs="Aptos"/>
          <w:bCs/>
          <w:sz w:val="22"/>
        </w:rPr>
        <w:t>A speaker from the national association NALC, also attended and advised that 95% of councils were members with the average precept being set at £92.00 per household.</w:t>
      </w:r>
    </w:p>
    <w:p w14:paraId="428C13FB" w14:textId="77777777" w:rsidR="009B66A3" w:rsidRDefault="009B66A3">
      <w:pPr>
        <w:spacing w:after="0" w:line="240" w:lineRule="auto"/>
        <w:ind w:left="720"/>
        <w:rPr>
          <w:rFonts w:ascii="Aptos" w:eastAsia="Aptos" w:hAnsi="Aptos" w:cs="Aptos"/>
          <w:sz w:val="22"/>
        </w:rPr>
      </w:pPr>
    </w:p>
    <w:p w14:paraId="12E769B7" w14:textId="4EF0F340" w:rsidR="009B66A3" w:rsidRDefault="00590EB7">
      <w:pPr>
        <w:spacing w:after="0" w:line="240" w:lineRule="auto"/>
        <w:rPr>
          <w:rFonts w:ascii="Aptos" w:eastAsia="Aptos" w:hAnsi="Aptos" w:cs="Aptos"/>
          <w:sz w:val="22"/>
        </w:rPr>
      </w:pPr>
      <w:r>
        <w:rPr>
          <w:rFonts w:ascii="Aptos" w:eastAsia="Aptos" w:hAnsi="Aptos" w:cs="Aptos"/>
          <w:b/>
          <w:sz w:val="22"/>
        </w:rPr>
        <w:t>2</w:t>
      </w:r>
      <w:r w:rsidR="00FD45E2">
        <w:rPr>
          <w:rFonts w:ascii="Aptos" w:eastAsia="Aptos" w:hAnsi="Aptos" w:cs="Aptos"/>
          <w:b/>
          <w:sz w:val="22"/>
        </w:rPr>
        <w:t>5/</w:t>
      </w:r>
      <w:r w:rsidR="001B1F6E">
        <w:rPr>
          <w:rFonts w:ascii="Aptos" w:eastAsia="Aptos" w:hAnsi="Aptos" w:cs="Aptos"/>
          <w:b/>
          <w:sz w:val="22"/>
        </w:rPr>
        <w:t>35 Questions</w:t>
      </w:r>
      <w:r>
        <w:rPr>
          <w:rFonts w:ascii="Aptos" w:eastAsia="Aptos" w:hAnsi="Aptos" w:cs="Aptos"/>
          <w:b/>
          <w:sz w:val="22"/>
        </w:rPr>
        <w:t xml:space="preserve"> under Standing Order 9 – </w:t>
      </w:r>
      <w:r>
        <w:rPr>
          <w:rFonts w:ascii="Aptos" w:eastAsia="Aptos" w:hAnsi="Aptos" w:cs="Aptos"/>
          <w:sz w:val="22"/>
        </w:rPr>
        <w:t>None received</w:t>
      </w:r>
    </w:p>
    <w:p w14:paraId="52CF49AD" w14:textId="77777777" w:rsidR="009B66A3" w:rsidRDefault="009B66A3">
      <w:pPr>
        <w:spacing w:after="0" w:line="240" w:lineRule="auto"/>
        <w:rPr>
          <w:rFonts w:ascii="Aptos" w:eastAsia="Aptos" w:hAnsi="Aptos" w:cs="Aptos"/>
          <w:sz w:val="22"/>
        </w:rPr>
      </w:pPr>
    </w:p>
    <w:p w14:paraId="754A5486" w14:textId="416A7A99" w:rsidR="009B66A3" w:rsidRDefault="00590EB7">
      <w:pPr>
        <w:spacing w:after="0" w:line="240" w:lineRule="auto"/>
        <w:rPr>
          <w:rFonts w:ascii="Aptos" w:eastAsia="Aptos" w:hAnsi="Aptos" w:cs="Aptos"/>
          <w:b/>
          <w:sz w:val="22"/>
        </w:rPr>
      </w:pPr>
      <w:r>
        <w:rPr>
          <w:rFonts w:ascii="Aptos" w:eastAsia="Aptos" w:hAnsi="Aptos" w:cs="Aptos"/>
          <w:b/>
          <w:sz w:val="22"/>
        </w:rPr>
        <w:t>2</w:t>
      </w:r>
      <w:r w:rsidR="00FD45E2">
        <w:rPr>
          <w:rFonts w:ascii="Aptos" w:eastAsia="Aptos" w:hAnsi="Aptos" w:cs="Aptos"/>
          <w:b/>
          <w:sz w:val="22"/>
        </w:rPr>
        <w:t>5/</w:t>
      </w:r>
      <w:r w:rsidR="001B1F6E">
        <w:rPr>
          <w:rFonts w:ascii="Aptos" w:eastAsia="Aptos" w:hAnsi="Aptos" w:cs="Aptos"/>
          <w:b/>
          <w:sz w:val="22"/>
        </w:rPr>
        <w:t>36 Adoption</w:t>
      </w:r>
      <w:r>
        <w:rPr>
          <w:rFonts w:ascii="Aptos" w:eastAsia="Aptos" w:hAnsi="Aptos" w:cs="Aptos"/>
          <w:b/>
          <w:sz w:val="22"/>
        </w:rPr>
        <w:t xml:space="preserve"> of the minutes dated </w:t>
      </w:r>
      <w:r w:rsidR="00004E39">
        <w:rPr>
          <w:rFonts w:ascii="Aptos" w:eastAsia="Aptos" w:hAnsi="Aptos" w:cs="Aptos"/>
          <w:b/>
          <w:sz w:val="22"/>
        </w:rPr>
        <w:t>28</w:t>
      </w:r>
      <w:r w:rsidR="00004E39" w:rsidRPr="00004E39">
        <w:rPr>
          <w:rFonts w:ascii="Aptos" w:eastAsia="Aptos" w:hAnsi="Aptos" w:cs="Aptos"/>
          <w:b/>
          <w:sz w:val="22"/>
          <w:vertAlign w:val="superscript"/>
        </w:rPr>
        <w:t>th</w:t>
      </w:r>
      <w:r w:rsidR="00004E39">
        <w:rPr>
          <w:rFonts w:ascii="Aptos" w:eastAsia="Aptos" w:hAnsi="Aptos" w:cs="Aptos"/>
          <w:b/>
          <w:sz w:val="22"/>
        </w:rPr>
        <w:t xml:space="preserve"> May </w:t>
      </w:r>
      <w:r w:rsidR="006254A5">
        <w:rPr>
          <w:rFonts w:ascii="Aptos" w:eastAsia="Aptos" w:hAnsi="Aptos" w:cs="Aptos"/>
          <w:b/>
          <w:sz w:val="22"/>
        </w:rPr>
        <w:t>2025</w:t>
      </w:r>
    </w:p>
    <w:p w14:paraId="3F99A159" w14:textId="77777777" w:rsidR="009B66A3" w:rsidRDefault="00590EB7">
      <w:pPr>
        <w:spacing w:after="0" w:line="240" w:lineRule="auto"/>
        <w:ind w:left="720"/>
        <w:rPr>
          <w:rFonts w:ascii="Aptos" w:eastAsia="Aptos" w:hAnsi="Aptos" w:cs="Aptos"/>
          <w:sz w:val="22"/>
        </w:rPr>
      </w:pPr>
      <w:r>
        <w:rPr>
          <w:rFonts w:ascii="Aptos" w:eastAsia="Aptos" w:hAnsi="Aptos" w:cs="Aptos"/>
          <w:sz w:val="22"/>
        </w:rPr>
        <w:t>The Minutes of the above-named meeting were approved at a true and correct record and duly signed by the Chairman.</w:t>
      </w:r>
    </w:p>
    <w:p w14:paraId="4BE68123" w14:textId="733B32AF" w:rsidR="00004E39" w:rsidRDefault="008B36FE">
      <w:pPr>
        <w:spacing w:after="0" w:line="240" w:lineRule="auto"/>
        <w:ind w:left="720"/>
        <w:rPr>
          <w:rFonts w:ascii="Aptos" w:eastAsia="Aptos" w:hAnsi="Aptos" w:cs="Aptos"/>
          <w:sz w:val="22"/>
        </w:rPr>
      </w:pPr>
      <w:r>
        <w:rPr>
          <w:rFonts w:ascii="Aptos" w:eastAsia="Aptos" w:hAnsi="Aptos" w:cs="Aptos"/>
          <w:sz w:val="22"/>
        </w:rPr>
        <w:t>The minutes of the Annu</w:t>
      </w:r>
      <w:r w:rsidR="00227B69">
        <w:rPr>
          <w:rFonts w:ascii="Aptos" w:eastAsia="Aptos" w:hAnsi="Aptos" w:cs="Aptos"/>
          <w:sz w:val="22"/>
        </w:rPr>
        <w:t>al Parish Meeting were noted.</w:t>
      </w:r>
    </w:p>
    <w:p w14:paraId="03CFB92A" w14:textId="43D59F29" w:rsidR="009B66A3" w:rsidRDefault="00D73AC8">
      <w:pPr>
        <w:spacing w:after="0" w:line="240" w:lineRule="auto"/>
        <w:rPr>
          <w:rFonts w:ascii="Aptos" w:eastAsia="Aptos" w:hAnsi="Aptos" w:cs="Aptos"/>
          <w:sz w:val="22"/>
        </w:rPr>
      </w:pPr>
      <w:r>
        <w:rPr>
          <w:rFonts w:ascii="Aptos" w:eastAsia="Aptos" w:hAnsi="Aptos" w:cs="Aptos"/>
          <w:sz w:val="22"/>
        </w:rPr>
        <w:tab/>
        <w:t>These were proposed by Cllr Thorpe, seconded by Cllr Bratt and unanimously approved.</w:t>
      </w:r>
    </w:p>
    <w:p w14:paraId="5D6FD480" w14:textId="77777777" w:rsidR="00D73AC8" w:rsidRDefault="00D73AC8">
      <w:pPr>
        <w:spacing w:after="0" w:line="240" w:lineRule="auto"/>
        <w:rPr>
          <w:rFonts w:ascii="Aptos" w:eastAsia="Aptos" w:hAnsi="Aptos" w:cs="Aptos"/>
          <w:sz w:val="22"/>
        </w:rPr>
      </w:pPr>
    </w:p>
    <w:p w14:paraId="52FF2DF7" w14:textId="047F1EE0" w:rsidR="009B66A3" w:rsidRDefault="00590EB7">
      <w:pPr>
        <w:spacing w:after="0" w:line="240" w:lineRule="auto"/>
        <w:rPr>
          <w:rFonts w:ascii="Aptos" w:eastAsia="Aptos" w:hAnsi="Aptos" w:cs="Aptos"/>
          <w:b/>
          <w:sz w:val="22"/>
        </w:rPr>
      </w:pPr>
      <w:r>
        <w:rPr>
          <w:rFonts w:ascii="Aptos" w:eastAsia="Aptos" w:hAnsi="Aptos" w:cs="Aptos"/>
          <w:b/>
          <w:sz w:val="22"/>
        </w:rPr>
        <w:t>2</w:t>
      </w:r>
      <w:r w:rsidR="00227B69">
        <w:rPr>
          <w:rFonts w:ascii="Aptos" w:eastAsia="Aptos" w:hAnsi="Aptos" w:cs="Aptos"/>
          <w:b/>
          <w:sz w:val="22"/>
        </w:rPr>
        <w:t>5/37</w:t>
      </w:r>
      <w:r w:rsidR="006254A5">
        <w:rPr>
          <w:rFonts w:ascii="Aptos" w:eastAsia="Aptos" w:hAnsi="Aptos" w:cs="Aptos"/>
          <w:b/>
          <w:sz w:val="22"/>
        </w:rPr>
        <w:t xml:space="preserve"> </w:t>
      </w:r>
      <w:r>
        <w:rPr>
          <w:rFonts w:ascii="Aptos" w:eastAsia="Aptos" w:hAnsi="Aptos" w:cs="Aptos"/>
          <w:b/>
          <w:sz w:val="22"/>
        </w:rPr>
        <w:tab/>
        <w:t xml:space="preserve">To receive an update on matters arising from the previous meeting which are not </w:t>
      </w:r>
    </w:p>
    <w:p w14:paraId="22932EEE" w14:textId="77777777" w:rsidR="009B66A3" w:rsidRDefault="00590EB7">
      <w:pPr>
        <w:spacing w:after="0" w:line="240" w:lineRule="auto"/>
        <w:rPr>
          <w:rFonts w:ascii="Aptos" w:eastAsia="Aptos" w:hAnsi="Aptos" w:cs="Aptos"/>
          <w:b/>
          <w:sz w:val="22"/>
        </w:rPr>
      </w:pPr>
      <w:r>
        <w:rPr>
          <w:rFonts w:ascii="Aptos" w:eastAsia="Aptos" w:hAnsi="Aptos" w:cs="Aptos"/>
          <w:b/>
          <w:sz w:val="22"/>
        </w:rPr>
        <w:t xml:space="preserve">                covered in the course of this agenda and resolutions requiring action.</w:t>
      </w:r>
    </w:p>
    <w:p w14:paraId="7A6B922A" w14:textId="77777777" w:rsidR="007C2B98" w:rsidRDefault="007C2B98">
      <w:pPr>
        <w:spacing w:after="0" w:line="240" w:lineRule="auto"/>
        <w:rPr>
          <w:rFonts w:ascii="Aptos" w:eastAsia="Aptos" w:hAnsi="Aptos" w:cs="Aptos"/>
          <w:b/>
          <w:sz w:val="22"/>
        </w:rPr>
      </w:pPr>
    </w:p>
    <w:p w14:paraId="45DE5D7A" w14:textId="2F065846" w:rsidR="007C2B98" w:rsidRPr="0061034F" w:rsidRDefault="0061034F" w:rsidP="00212795">
      <w:pPr>
        <w:spacing w:after="0" w:line="240" w:lineRule="auto"/>
        <w:ind w:left="1440"/>
        <w:rPr>
          <w:rFonts w:ascii="Aptos" w:eastAsia="Aptos" w:hAnsi="Aptos" w:cs="Aptos"/>
          <w:bCs/>
          <w:sz w:val="22"/>
        </w:rPr>
      </w:pPr>
      <w:r>
        <w:rPr>
          <w:rFonts w:ascii="Aptos" w:eastAsia="Aptos" w:hAnsi="Aptos" w:cs="Aptos"/>
          <w:b/>
          <w:sz w:val="22"/>
        </w:rPr>
        <w:t xml:space="preserve">.org Website – </w:t>
      </w:r>
      <w:r>
        <w:rPr>
          <w:rFonts w:ascii="Aptos" w:eastAsia="Aptos" w:hAnsi="Aptos" w:cs="Aptos"/>
          <w:bCs/>
          <w:sz w:val="22"/>
        </w:rPr>
        <w:t xml:space="preserve">The Clerk advised that she had contacted the company hosting the .org website asking for it to be taken down.  They had responded advising </w:t>
      </w:r>
      <w:r>
        <w:rPr>
          <w:rFonts w:ascii="Aptos" w:eastAsia="Aptos" w:hAnsi="Aptos" w:cs="Aptos"/>
          <w:bCs/>
          <w:sz w:val="22"/>
        </w:rPr>
        <w:lastRenderedPageBreak/>
        <w:t xml:space="preserve">that whilst it was obvious that the website related to the parish council the ownership belonged to an individual.  It was assumed that </w:t>
      </w:r>
      <w:r w:rsidR="00212795">
        <w:rPr>
          <w:rFonts w:ascii="Aptos" w:eastAsia="Aptos" w:hAnsi="Aptos" w:cs="Aptos"/>
          <w:bCs/>
          <w:sz w:val="22"/>
        </w:rPr>
        <w:t>the license would not be renewed and then the website would be taken down.</w:t>
      </w:r>
    </w:p>
    <w:p w14:paraId="037C1DE8" w14:textId="178DBC88" w:rsidR="009B66A3" w:rsidRDefault="00590EB7">
      <w:pPr>
        <w:spacing w:after="0" w:line="240" w:lineRule="auto"/>
        <w:rPr>
          <w:rFonts w:ascii="Aptos" w:eastAsia="Aptos" w:hAnsi="Aptos" w:cs="Aptos"/>
          <w:sz w:val="22"/>
        </w:rPr>
      </w:pPr>
      <w:r>
        <w:rPr>
          <w:rFonts w:ascii="Aptos" w:eastAsia="Aptos" w:hAnsi="Aptos" w:cs="Aptos"/>
          <w:b/>
          <w:sz w:val="22"/>
        </w:rPr>
        <w:tab/>
      </w:r>
    </w:p>
    <w:p w14:paraId="079D67C6" w14:textId="1E8D1A86" w:rsidR="009B66A3" w:rsidRDefault="00590EB7">
      <w:pPr>
        <w:spacing w:after="0" w:line="240" w:lineRule="auto"/>
        <w:rPr>
          <w:rFonts w:ascii="Aptos" w:eastAsia="Aptos" w:hAnsi="Aptos" w:cs="Aptos"/>
          <w:b/>
          <w:sz w:val="22"/>
        </w:rPr>
      </w:pPr>
      <w:r>
        <w:rPr>
          <w:rFonts w:ascii="Aptos" w:eastAsia="Aptos" w:hAnsi="Aptos" w:cs="Aptos"/>
          <w:b/>
          <w:sz w:val="22"/>
        </w:rPr>
        <w:t>2</w:t>
      </w:r>
      <w:r w:rsidR="004C5268">
        <w:rPr>
          <w:rFonts w:ascii="Aptos" w:eastAsia="Aptos" w:hAnsi="Aptos" w:cs="Aptos"/>
          <w:b/>
          <w:sz w:val="22"/>
        </w:rPr>
        <w:t>5/38</w:t>
      </w:r>
      <w:r>
        <w:rPr>
          <w:rFonts w:ascii="Aptos" w:eastAsia="Aptos" w:hAnsi="Aptos" w:cs="Aptos"/>
          <w:b/>
          <w:sz w:val="22"/>
        </w:rPr>
        <w:t xml:space="preserve">   Finance </w:t>
      </w:r>
    </w:p>
    <w:p w14:paraId="3CA2CA42" w14:textId="77777777" w:rsidR="009B66A3" w:rsidRDefault="009B66A3">
      <w:pPr>
        <w:spacing w:after="0" w:line="240" w:lineRule="auto"/>
        <w:rPr>
          <w:rFonts w:ascii="Aptos" w:eastAsia="Aptos" w:hAnsi="Aptos" w:cs="Aptos"/>
          <w:b/>
          <w:sz w:val="22"/>
        </w:rPr>
      </w:pPr>
    </w:p>
    <w:p w14:paraId="4C3609B6" w14:textId="0986F08F" w:rsidR="009B66A3" w:rsidRPr="008D37A0" w:rsidRDefault="00590EB7" w:rsidP="008D37A0">
      <w:pPr>
        <w:pStyle w:val="ListParagraph"/>
        <w:numPr>
          <w:ilvl w:val="0"/>
          <w:numId w:val="6"/>
        </w:numPr>
        <w:spacing w:after="0" w:line="240" w:lineRule="auto"/>
        <w:rPr>
          <w:rFonts w:ascii="Aptos" w:eastAsia="Aptos" w:hAnsi="Aptos" w:cs="Aptos"/>
          <w:b/>
          <w:sz w:val="22"/>
        </w:rPr>
      </w:pPr>
      <w:r w:rsidRPr="008D37A0">
        <w:rPr>
          <w:rFonts w:ascii="Aptos" w:eastAsia="Aptos" w:hAnsi="Aptos" w:cs="Aptos"/>
          <w:b/>
          <w:sz w:val="22"/>
        </w:rPr>
        <w:t>To receive an update on the Council’s financial position</w:t>
      </w:r>
    </w:p>
    <w:p w14:paraId="7082E38F" w14:textId="4B95EF26" w:rsidR="008D37A0" w:rsidRDefault="002B4A39" w:rsidP="002B4A39">
      <w:pPr>
        <w:spacing w:after="0" w:line="240" w:lineRule="auto"/>
        <w:ind w:left="1080" w:firstLine="45"/>
        <w:rPr>
          <w:rFonts w:ascii="Aptos" w:eastAsia="Aptos" w:hAnsi="Aptos" w:cs="Aptos"/>
          <w:sz w:val="22"/>
        </w:rPr>
      </w:pPr>
      <w:r>
        <w:rPr>
          <w:rFonts w:ascii="Aptos" w:eastAsia="Aptos" w:hAnsi="Aptos" w:cs="Aptos"/>
          <w:sz w:val="22"/>
        </w:rPr>
        <w:t>The Clerk advised that the Current balance was £</w:t>
      </w:r>
      <w:r w:rsidR="00381775">
        <w:rPr>
          <w:rFonts w:ascii="Aptos" w:eastAsia="Aptos" w:hAnsi="Aptos" w:cs="Aptos"/>
          <w:sz w:val="22"/>
        </w:rPr>
        <w:t>10,</w:t>
      </w:r>
      <w:r w:rsidR="001D08BB">
        <w:rPr>
          <w:rFonts w:ascii="Aptos" w:eastAsia="Aptos" w:hAnsi="Aptos" w:cs="Aptos"/>
          <w:sz w:val="22"/>
        </w:rPr>
        <w:t>595.04 as at 22</w:t>
      </w:r>
      <w:r w:rsidR="001D08BB" w:rsidRPr="001D08BB">
        <w:rPr>
          <w:rFonts w:ascii="Aptos" w:eastAsia="Aptos" w:hAnsi="Aptos" w:cs="Aptos"/>
          <w:sz w:val="22"/>
          <w:vertAlign w:val="superscript"/>
        </w:rPr>
        <w:t>nd</w:t>
      </w:r>
      <w:r w:rsidR="001D08BB">
        <w:rPr>
          <w:rFonts w:ascii="Aptos" w:eastAsia="Aptos" w:hAnsi="Aptos" w:cs="Aptos"/>
          <w:sz w:val="22"/>
        </w:rPr>
        <w:t xml:space="preserve"> July 2025.</w:t>
      </w:r>
    </w:p>
    <w:p w14:paraId="0EB699B9" w14:textId="77777777" w:rsidR="006254A5" w:rsidRDefault="006254A5" w:rsidP="002B4A39">
      <w:pPr>
        <w:spacing w:after="0" w:line="240" w:lineRule="auto"/>
        <w:ind w:left="1080" w:firstLine="45"/>
        <w:rPr>
          <w:rFonts w:ascii="Aptos" w:eastAsia="Aptos" w:hAnsi="Aptos" w:cs="Aptos"/>
          <w:sz w:val="22"/>
        </w:rPr>
      </w:pPr>
    </w:p>
    <w:p w14:paraId="3DA8EE13" w14:textId="35D426F9" w:rsidR="008D37A0" w:rsidRPr="002B4A39" w:rsidRDefault="002B4A39" w:rsidP="002B4A39">
      <w:pPr>
        <w:pStyle w:val="ListParagraph"/>
        <w:numPr>
          <w:ilvl w:val="0"/>
          <w:numId w:val="6"/>
        </w:numPr>
        <w:spacing w:after="0" w:line="240" w:lineRule="auto"/>
        <w:rPr>
          <w:rFonts w:ascii="Aptos" w:eastAsia="Aptos" w:hAnsi="Aptos" w:cs="Aptos"/>
          <w:sz w:val="22"/>
        </w:rPr>
      </w:pPr>
      <w:r>
        <w:rPr>
          <w:rFonts w:ascii="Aptos" w:eastAsia="Aptos" w:hAnsi="Aptos" w:cs="Aptos"/>
          <w:b/>
          <w:bCs/>
          <w:sz w:val="22"/>
        </w:rPr>
        <w:t xml:space="preserve">To </w:t>
      </w:r>
      <w:r w:rsidR="006254A5">
        <w:rPr>
          <w:rFonts w:ascii="Aptos" w:eastAsia="Aptos" w:hAnsi="Aptos" w:cs="Aptos"/>
          <w:b/>
          <w:bCs/>
          <w:sz w:val="22"/>
        </w:rPr>
        <w:t>approve payments.</w:t>
      </w:r>
    </w:p>
    <w:p w14:paraId="10E3DEC7" w14:textId="174B42FE" w:rsidR="002B4A39" w:rsidRDefault="00970DAC" w:rsidP="006254A5">
      <w:pPr>
        <w:pStyle w:val="ListParagraph"/>
        <w:numPr>
          <w:ilvl w:val="0"/>
          <w:numId w:val="10"/>
        </w:numPr>
        <w:spacing w:after="0" w:line="240" w:lineRule="auto"/>
        <w:rPr>
          <w:rFonts w:ascii="Aptos" w:eastAsia="Aptos" w:hAnsi="Aptos" w:cs="Aptos"/>
          <w:sz w:val="22"/>
        </w:rPr>
      </w:pPr>
      <w:r>
        <w:rPr>
          <w:rFonts w:ascii="Aptos" w:eastAsia="Aptos" w:hAnsi="Aptos" w:cs="Aptos"/>
          <w:sz w:val="22"/>
        </w:rPr>
        <w:t>HMRC</w:t>
      </w:r>
      <w:r w:rsidR="00361D85">
        <w:rPr>
          <w:rFonts w:ascii="Aptos" w:eastAsia="Aptos" w:hAnsi="Aptos" w:cs="Aptos"/>
          <w:sz w:val="22"/>
        </w:rPr>
        <w:t xml:space="preserve"> Tax April  </w:t>
      </w:r>
      <w:r w:rsidR="00361D85">
        <w:rPr>
          <w:rFonts w:ascii="Aptos" w:eastAsia="Aptos" w:hAnsi="Aptos" w:cs="Aptos"/>
          <w:sz w:val="22"/>
        </w:rPr>
        <w:tab/>
      </w:r>
      <w:r w:rsidR="00361D85">
        <w:rPr>
          <w:rFonts w:ascii="Aptos" w:eastAsia="Aptos" w:hAnsi="Aptos" w:cs="Aptos"/>
          <w:sz w:val="22"/>
        </w:rPr>
        <w:tab/>
        <w:t>£</w:t>
      </w:r>
      <w:r w:rsidR="00E344CF">
        <w:rPr>
          <w:rFonts w:ascii="Aptos" w:eastAsia="Aptos" w:hAnsi="Aptos" w:cs="Aptos"/>
          <w:sz w:val="22"/>
        </w:rPr>
        <w:t xml:space="preserve">   </w:t>
      </w:r>
      <w:r w:rsidR="00361D85">
        <w:rPr>
          <w:rFonts w:ascii="Aptos" w:eastAsia="Aptos" w:hAnsi="Aptos" w:cs="Aptos"/>
          <w:sz w:val="22"/>
        </w:rPr>
        <w:t>82.00</w:t>
      </w:r>
    </w:p>
    <w:p w14:paraId="1E03D584" w14:textId="7D62C049" w:rsidR="00361D85" w:rsidRDefault="00361D85" w:rsidP="006254A5">
      <w:pPr>
        <w:pStyle w:val="ListParagraph"/>
        <w:numPr>
          <w:ilvl w:val="0"/>
          <w:numId w:val="10"/>
        </w:numPr>
        <w:spacing w:after="0" w:line="240" w:lineRule="auto"/>
        <w:rPr>
          <w:rFonts w:ascii="Aptos" w:eastAsia="Aptos" w:hAnsi="Aptos" w:cs="Aptos"/>
          <w:sz w:val="22"/>
        </w:rPr>
      </w:pPr>
      <w:r>
        <w:rPr>
          <w:rFonts w:ascii="Aptos" w:eastAsia="Aptos" w:hAnsi="Aptos" w:cs="Aptos"/>
          <w:sz w:val="22"/>
        </w:rPr>
        <w:t>HMRC Tax May</w:t>
      </w:r>
      <w:r>
        <w:rPr>
          <w:rFonts w:ascii="Aptos" w:eastAsia="Aptos" w:hAnsi="Aptos" w:cs="Aptos"/>
          <w:sz w:val="22"/>
        </w:rPr>
        <w:tab/>
      </w:r>
      <w:r>
        <w:rPr>
          <w:rFonts w:ascii="Aptos" w:eastAsia="Aptos" w:hAnsi="Aptos" w:cs="Aptos"/>
          <w:sz w:val="22"/>
        </w:rPr>
        <w:tab/>
        <w:t>£</w:t>
      </w:r>
      <w:r w:rsidR="00E344CF">
        <w:rPr>
          <w:rFonts w:ascii="Aptos" w:eastAsia="Aptos" w:hAnsi="Aptos" w:cs="Aptos"/>
          <w:sz w:val="22"/>
        </w:rPr>
        <w:t xml:space="preserve">   </w:t>
      </w:r>
      <w:r>
        <w:rPr>
          <w:rFonts w:ascii="Aptos" w:eastAsia="Aptos" w:hAnsi="Aptos" w:cs="Aptos"/>
          <w:sz w:val="22"/>
        </w:rPr>
        <w:t>81.80</w:t>
      </w:r>
    </w:p>
    <w:p w14:paraId="73372B76" w14:textId="435E7578" w:rsidR="00D2473A" w:rsidRDefault="00E344CF" w:rsidP="006254A5">
      <w:pPr>
        <w:pStyle w:val="ListParagraph"/>
        <w:numPr>
          <w:ilvl w:val="0"/>
          <w:numId w:val="10"/>
        </w:numPr>
        <w:spacing w:after="0" w:line="240" w:lineRule="auto"/>
        <w:rPr>
          <w:rFonts w:ascii="Aptos" w:eastAsia="Aptos" w:hAnsi="Aptos" w:cs="Aptos"/>
          <w:sz w:val="22"/>
        </w:rPr>
      </w:pPr>
      <w:r>
        <w:rPr>
          <w:rFonts w:ascii="Aptos" w:eastAsia="Aptos" w:hAnsi="Aptos" w:cs="Aptos"/>
          <w:sz w:val="22"/>
        </w:rPr>
        <w:t>Clerks Salary June</w:t>
      </w:r>
      <w:r>
        <w:rPr>
          <w:rFonts w:ascii="Aptos" w:eastAsia="Aptos" w:hAnsi="Aptos" w:cs="Aptos"/>
          <w:sz w:val="22"/>
        </w:rPr>
        <w:tab/>
      </w:r>
      <w:r>
        <w:rPr>
          <w:rFonts w:ascii="Aptos" w:eastAsia="Aptos" w:hAnsi="Aptos" w:cs="Aptos"/>
          <w:sz w:val="22"/>
        </w:rPr>
        <w:tab/>
        <w:t>£327.80</w:t>
      </w:r>
    </w:p>
    <w:p w14:paraId="207F3C58" w14:textId="477CEBFC" w:rsidR="00E344CF" w:rsidRDefault="00E50335" w:rsidP="006254A5">
      <w:pPr>
        <w:pStyle w:val="ListParagraph"/>
        <w:numPr>
          <w:ilvl w:val="0"/>
          <w:numId w:val="10"/>
        </w:numPr>
        <w:spacing w:after="0" w:line="240" w:lineRule="auto"/>
        <w:rPr>
          <w:rFonts w:ascii="Aptos" w:eastAsia="Aptos" w:hAnsi="Aptos" w:cs="Aptos"/>
          <w:sz w:val="22"/>
        </w:rPr>
      </w:pPr>
      <w:r>
        <w:rPr>
          <w:rFonts w:ascii="Aptos" w:eastAsia="Aptos" w:hAnsi="Aptos" w:cs="Aptos"/>
          <w:sz w:val="22"/>
        </w:rPr>
        <w:t>HMRC Tax June</w:t>
      </w:r>
      <w:r>
        <w:rPr>
          <w:rFonts w:ascii="Aptos" w:eastAsia="Aptos" w:hAnsi="Aptos" w:cs="Aptos"/>
          <w:sz w:val="22"/>
        </w:rPr>
        <w:tab/>
      </w:r>
      <w:r>
        <w:rPr>
          <w:rFonts w:ascii="Aptos" w:eastAsia="Aptos" w:hAnsi="Aptos" w:cs="Aptos"/>
          <w:sz w:val="22"/>
        </w:rPr>
        <w:tab/>
        <w:t>£    81.80</w:t>
      </w:r>
    </w:p>
    <w:p w14:paraId="3009CC02" w14:textId="66C376F3" w:rsidR="00E50335" w:rsidRDefault="00E50335" w:rsidP="006254A5">
      <w:pPr>
        <w:pStyle w:val="ListParagraph"/>
        <w:numPr>
          <w:ilvl w:val="0"/>
          <w:numId w:val="10"/>
        </w:numPr>
        <w:spacing w:after="0" w:line="240" w:lineRule="auto"/>
        <w:rPr>
          <w:rFonts w:ascii="Aptos" w:eastAsia="Aptos" w:hAnsi="Aptos" w:cs="Aptos"/>
          <w:sz w:val="22"/>
        </w:rPr>
      </w:pPr>
      <w:r>
        <w:rPr>
          <w:rFonts w:ascii="Aptos" w:eastAsia="Aptos" w:hAnsi="Aptos" w:cs="Aptos"/>
          <w:sz w:val="22"/>
        </w:rPr>
        <w:t>Zurich Insurance</w:t>
      </w:r>
      <w:r>
        <w:rPr>
          <w:rFonts w:ascii="Aptos" w:eastAsia="Aptos" w:hAnsi="Aptos" w:cs="Aptos"/>
          <w:sz w:val="22"/>
        </w:rPr>
        <w:tab/>
      </w:r>
      <w:r>
        <w:rPr>
          <w:rFonts w:ascii="Aptos" w:eastAsia="Aptos" w:hAnsi="Aptos" w:cs="Aptos"/>
          <w:sz w:val="22"/>
        </w:rPr>
        <w:tab/>
        <w:t>£</w:t>
      </w:r>
      <w:r w:rsidR="00D30025">
        <w:rPr>
          <w:rFonts w:ascii="Aptos" w:eastAsia="Aptos" w:hAnsi="Aptos" w:cs="Aptos"/>
          <w:sz w:val="22"/>
        </w:rPr>
        <w:t>241.00</w:t>
      </w:r>
    </w:p>
    <w:p w14:paraId="55F1F00F" w14:textId="6D84399F" w:rsidR="00D30025" w:rsidRDefault="00D30025" w:rsidP="006254A5">
      <w:pPr>
        <w:pStyle w:val="ListParagraph"/>
        <w:numPr>
          <w:ilvl w:val="0"/>
          <w:numId w:val="10"/>
        </w:numPr>
        <w:spacing w:after="0" w:line="240" w:lineRule="auto"/>
        <w:rPr>
          <w:rFonts w:ascii="Aptos" w:eastAsia="Aptos" w:hAnsi="Aptos" w:cs="Aptos"/>
          <w:sz w:val="22"/>
        </w:rPr>
      </w:pPr>
      <w:r>
        <w:rPr>
          <w:rFonts w:ascii="Aptos" w:eastAsia="Aptos" w:hAnsi="Aptos" w:cs="Aptos"/>
          <w:sz w:val="22"/>
        </w:rPr>
        <w:t>Castle Water Allotments</w:t>
      </w:r>
      <w:r>
        <w:rPr>
          <w:rFonts w:ascii="Aptos" w:eastAsia="Aptos" w:hAnsi="Aptos" w:cs="Aptos"/>
          <w:sz w:val="22"/>
        </w:rPr>
        <w:tab/>
        <w:t>£   35.16</w:t>
      </w:r>
    </w:p>
    <w:p w14:paraId="0F6E6D34" w14:textId="77777777" w:rsidR="00D30025" w:rsidRDefault="00D30025" w:rsidP="006254A5">
      <w:pPr>
        <w:pStyle w:val="ListParagraph"/>
        <w:numPr>
          <w:ilvl w:val="0"/>
          <w:numId w:val="10"/>
        </w:numPr>
        <w:spacing w:after="0" w:line="240" w:lineRule="auto"/>
        <w:rPr>
          <w:rFonts w:ascii="Aptos" w:eastAsia="Aptos" w:hAnsi="Aptos" w:cs="Aptos"/>
          <w:sz w:val="22"/>
        </w:rPr>
      </w:pPr>
    </w:p>
    <w:p w14:paraId="315C968E" w14:textId="66BE7618" w:rsidR="00554A6D" w:rsidRPr="00554A6D" w:rsidRDefault="00554A6D" w:rsidP="00554A6D">
      <w:pPr>
        <w:spacing w:after="0" w:line="240" w:lineRule="auto"/>
        <w:ind w:left="1125"/>
        <w:rPr>
          <w:rFonts w:ascii="Aptos" w:eastAsia="Aptos" w:hAnsi="Aptos" w:cs="Aptos"/>
          <w:sz w:val="22"/>
        </w:rPr>
      </w:pPr>
      <w:r>
        <w:rPr>
          <w:rFonts w:ascii="Aptos" w:eastAsia="Aptos" w:hAnsi="Aptos" w:cs="Aptos"/>
          <w:sz w:val="22"/>
        </w:rPr>
        <w:t>This was proposed by Cllr Smart, seconded by Cllr</w:t>
      </w:r>
      <w:r w:rsidR="00667878">
        <w:rPr>
          <w:rFonts w:ascii="Aptos" w:eastAsia="Aptos" w:hAnsi="Aptos" w:cs="Aptos"/>
          <w:sz w:val="22"/>
        </w:rPr>
        <w:t xml:space="preserve"> Goodman </w:t>
      </w:r>
      <w:r>
        <w:rPr>
          <w:rFonts w:ascii="Aptos" w:eastAsia="Aptos" w:hAnsi="Aptos" w:cs="Aptos"/>
          <w:sz w:val="22"/>
        </w:rPr>
        <w:t>and unanimously     approved</w:t>
      </w:r>
    </w:p>
    <w:p w14:paraId="19323F0C" w14:textId="77777777" w:rsidR="002B4A39" w:rsidRDefault="002B4A39" w:rsidP="002B4A39">
      <w:pPr>
        <w:spacing w:after="0" w:line="240" w:lineRule="auto"/>
        <w:rPr>
          <w:rFonts w:ascii="Aptos" w:eastAsia="Aptos" w:hAnsi="Aptos" w:cs="Aptos"/>
          <w:sz w:val="22"/>
        </w:rPr>
      </w:pPr>
    </w:p>
    <w:p w14:paraId="0851FD34" w14:textId="40F86C3C" w:rsidR="00554A6D" w:rsidRPr="00A81217" w:rsidRDefault="002B4A39" w:rsidP="00667878">
      <w:pPr>
        <w:pStyle w:val="ListParagraph"/>
        <w:numPr>
          <w:ilvl w:val="0"/>
          <w:numId w:val="6"/>
        </w:numPr>
        <w:spacing w:after="0" w:line="240" w:lineRule="auto"/>
        <w:rPr>
          <w:rFonts w:ascii="Aptos" w:eastAsia="Aptos" w:hAnsi="Aptos" w:cs="Aptos"/>
          <w:sz w:val="22"/>
        </w:rPr>
      </w:pPr>
      <w:r w:rsidRPr="00554A6D">
        <w:rPr>
          <w:rFonts w:ascii="Aptos" w:eastAsia="Aptos" w:hAnsi="Aptos" w:cs="Aptos"/>
          <w:b/>
          <w:bCs/>
          <w:sz w:val="22"/>
        </w:rPr>
        <w:t xml:space="preserve"> </w:t>
      </w:r>
      <w:r w:rsidR="00A81217">
        <w:rPr>
          <w:rFonts w:ascii="Aptos" w:eastAsia="Aptos" w:hAnsi="Aptos" w:cs="Aptos"/>
          <w:b/>
          <w:bCs/>
          <w:sz w:val="22"/>
        </w:rPr>
        <w:t>To consider the purchase of a Cloud based Security Bolt on.</w:t>
      </w:r>
    </w:p>
    <w:p w14:paraId="2BA529F8" w14:textId="77777777" w:rsidR="00A81217" w:rsidRDefault="00A81217" w:rsidP="00A81217">
      <w:pPr>
        <w:pStyle w:val="ListParagraph"/>
        <w:spacing w:after="0" w:line="240" w:lineRule="auto"/>
        <w:ind w:left="1080"/>
        <w:rPr>
          <w:rFonts w:ascii="Aptos" w:eastAsia="Aptos" w:hAnsi="Aptos" w:cs="Aptos"/>
          <w:b/>
          <w:bCs/>
          <w:sz w:val="22"/>
        </w:rPr>
      </w:pPr>
    </w:p>
    <w:p w14:paraId="33838D37" w14:textId="0F770957" w:rsidR="00A81217" w:rsidRDefault="00C71F44" w:rsidP="00A81217">
      <w:pPr>
        <w:pStyle w:val="ListParagraph"/>
        <w:spacing w:after="0" w:line="240" w:lineRule="auto"/>
        <w:ind w:left="1080"/>
        <w:rPr>
          <w:rFonts w:ascii="Aptos" w:eastAsia="Aptos" w:hAnsi="Aptos" w:cs="Aptos"/>
          <w:sz w:val="22"/>
        </w:rPr>
      </w:pPr>
      <w:r>
        <w:rPr>
          <w:rFonts w:ascii="Aptos" w:eastAsia="Aptos" w:hAnsi="Aptos" w:cs="Aptos"/>
          <w:sz w:val="22"/>
        </w:rPr>
        <w:t xml:space="preserve">Members considered the information within the </w:t>
      </w:r>
      <w:r w:rsidR="004E7019">
        <w:rPr>
          <w:rFonts w:ascii="Aptos" w:eastAsia="Aptos" w:hAnsi="Aptos" w:cs="Aptos"/>
          <w:sz w:val="22"/>
        </w:rPr>
        <w:t>report and</w:t>
      </w:r>
      <w:r>
        <w:rPr>
          <w:rFonts w:ascii="Aptos" w:eastAsia="Aptos" w:hAnsi="Aptos" w:cs="Aptos"/>
          <w:sz w:val="22"/>
        </w:rPr>
        <w:t xml:space="preserve"> agreed that </w:t>
      </w:r>
      <w:r w:rsidR="004E7019">
        <w:rPr>
          <w:rFonts w:ascii="Aptos" w:eastAsia="Aptos" w:hAnsi="Aptos" w:cs="Aptos"/>
          <w:sz w:val="22"/>
        </w:rPr>
        <w:t>cloud-based</w:t>
      </w:r>
      <w:r>
        <w:rPr>
          <w:rFonts w:ascii="Aptos" w:eastAsia="Aptos" w:hAnsi="Aptos" w:cs="Aptos"/>
          <w:sz w:val="22"/>
        </w:rPr>
        <w:t xml:space="preserve"> storage would be essential moving forward.  The idea was agreed in </w:t>
      </w:r>
      <w:r w:rsidR="004E7019">
        <w:rPr>
          <w:rFonts w:ascii="Aptos" w:eastAsia="Aptos" w:hAnsi="Aptos" w:cs="Aptos"/>
          <w:sz w:val="22"/>
        </w:rPr>
        <w:t>principle and</w:t>
      </w:r>
      <w:r>
        <w:rPr>
          <w:rFonts w:ascii="Aptos" w:eastAsia="Aptos" w:hAnsi="Aptos" w:cs="Aptos"/>
          <w:sz w:val="22"/>
        </w:rPr>
        <w:t xml:space="preserve"> asked the Clerk to contact Cllr Wills </w:t>
      </w:r>
      <w:r w:rsidR="004E7019">
        <w:rPr>
          <w:rFonts w:ascii="Aptos" w:eastAsia="Aptos" w:hAnsi="Aptos" w:cs="Aptos"/>
          <w:sz w:val="22"/>
        </w:rPr>
        <w:t>for his advice on the matter.</w:t>
      </w:r>
    </w:p>
    <w:p w14:paraId="2DB7C8FF" w14:textId="77777777" w:rsidR="004E7019" w:rsidRPr="00A81217" w:rsidRDefault="004E7019" w:rsidP="00A81217">
      <w:pPr>
        <w:pStyle w:val="ListParagraph"/>
        <w:spacing w:after="0" w:line="240" w:lineRule="auto"/>
        <w:ind w:left="1080"/>
        <w:rPr>
          <w:rFonts w:ascii="Aptos" w:eastAsia="Aptos" w:hAnsi="Aptos" w:cs="Aptos"/>
          <w:sz w:val="22"/>
        </w:rPr>
      </w:pPr>
    </w:p>
    <w:p w14:paraId="6A750F92" w14:textId="4EABC8D1" w:rsidR="009B66A3" w:rsidRDefault="00590EB7" w:rsidP="00554A6D">
      <w:pPr>
        <w:pStyle w:val="ListParagraph"/>
        <w:numPr>
          <w:ilvl w:val="0"/>
          <w:numId w:val="6"/>
        </w:numPr>
        <w:spacing w:after="0" w:line="240" w:lineRule="auto"/>
        <w:rPr>
          <w:rFonts w:ascii="Aptos" w:eastAsia="Aptos" w:hAnsi="Aptos" w:cs="Aptos"/>
          <w:b/>
          <w:sz w:val="22"/>
        </w:rPr>
      </w:pPr>
      <w:r w:rsidRPr="008D37A0">
        <w:rPr>
          <w:rFonts w:ascii="Aptos" w:eastAsia="Aptos" w:hAnsi="Aptos" w:cs="Aptos"/>
          <w:b/>
          <w:sz w:val="22"/>
        </w:rPr>
        <w:t xml:space="preserve">To </w:t>
      </w:r>
      <w:r w:rsidR="00E919DD">
        <w:rPr>
          <w:rFonts w:ascii="Aptos" w:eastAsia="Aptos" w:hAnsi="Aptos" w:cs="Aptos"/>
          <w:b/>
          <w:sz w:val="22"/>
        </w:rPr>
        <w:t>consider the purchase of play bark for the play area.</w:t>
      </w:r>
    </w:p>
    <w:p w14:paraId="2438C133" w14:textId="0C71DEE3" w:rsidR="00554A6D" w:rsidRDefault="008C2A09" w:rsidP="00554A6D">
      <w:pPr>
        <w:pStyle w:val="ListParagraph"/>
        <w:spacing w:after="0" w:line="240" w:lineRule="auto"/>
        <w:ind w:left="1080"/>
        <w:rPr>
          <w:rFonts w:ascii="Aptos" w:eastAsia="Aptos" w:hAnsi="Aptos" w:cs="Aptos"/>
          <w:bCs/>
          <w:sz w:val="22"/>
        </w:rPr>
      </w:pPr>
      <w:r>
        <w:rPr>
          <w:rFonts w:ascii="Aptos" w:eastAsia="Aptos" w:hAnsi="Aptos" w:cs="Aptos"/>
          <w:bCs/>
          <w:sz w:val="22"/>
        </w:rPr>
        <w:t>Cllr Goodman declared a personal interest and did not vote on the proposal.</w:t>
      </w:r>
    </w:p>
    <w:p w14:paraId="61534739" w14:textId="725D1BE0" w:rsidR="008C2A09" w:rsidRDefault="008C2A09" w:rsidP="00554A6D">
      <w:pPr>
        <w:pStyle w:val="ListParagraph"/>
        <w:spacing w:after="0" w:line="240" w:lineRule="auto"/>
        <w:ind w:left="1080"/>
        <w:rPr>
          <w:rFonts w:ascii="Aptos" w:eastAsia="Aptos" w:hAnsi="Aptos" w:cs="Aptos"/>
          <w:bCs/>
          <w:sz w:val="22"/>
        </w:rPr>
      </w:pPr>
      <w:r>
        <w:rPr>
          <w:rFonts w:ascii="Aptos" w:eastAsia="Aptos" w:hAnsi="Aptos" w:cs="Aptos"/>
          <w:bCs/>
          <w:sz w:val="22"/>
        </w:rPr>
        <w:t xml:space="preserve">The Council agreed to pay for the </w:t>
      </w:r>
      <w:r w:rsidR="009F40AF">
        <w:rPr>
          <w:rFonts w:ascii="Aptos" w:eastAsia="Aptos" w:hAnsi="Aptos" w:cs="Aptos"/>
          <w:bCs/>
          <w:sz w:val="22"/>
        </w:rPr>
        <w:t>play bark at a cost of £220.</w:t>
      </w:r>
    </w:p>
    <w:p w14:paraId="0E192812" w14:textId="77777777" w:rsidR="009F40AF" w:rsidRDefault="009F40AF" w:rsidP="00554A6D">
      <w:pPr>
        <w:pStyle w:val="ListParagraph"/>
        <w:spacing w:after="0" w:line="240" w:lineRule="auto"/>
        <w:ind w:left="1080"/>
        <w:rPr>
          <w:rFonts w:ascii="Aptos" w:eastAsia="Aptos" w:hAnsi="Aptos" w:cs="Aptos"/>
          <w:bCs/>
          <w:sz w:val="22"/>
        </w:rPr>
      </w:pPr>
    </w:p>
    <w:p w14:paraId="3AC32A00" w14:textId="056A1D8E" w:rsidR="00554A6D" w:rsidRPr="00554A6D" w:rsidRDefault="00554A6D" w:rsidP="00554A6D">
      <w:pPr>
        <w:pStyle w:val="ListParagraph"/>
        <w:spacing w:after="0" w:line="240" w:lineRule="auto"/>
        <w:ind w:left="1080"/>
        <w:rPr>
          <w:rFonts w:ascii="Aptos" w:eastAsia="Aptos" w:hAnsi="Aptos" w:cs="Aptos"/>
          <w:bCs/>
          <w:sz w:val="22"/>
        </w:rPr>
      </w:pPr>
      <w:r>
        <w:rPr>
          <w:rFonts w:ascii="Aptos" w:eastAsia="Aptos" w:hAnsi="Aptos" w:cs="Aptos"/>
          <w:bCs/>
          <w:sz w:val="22"/>
        </w:rPr>
        <w:t xml:space="preserve">This was proposed by Cllr Smart, seconded by Cllr </w:t>
      </w:r>
      <w:r w:rsidR="00C61DDB">
        <w:rPr>
          <w:rFonts w:ascii="Aptos" w:eastAsia="Aptos" w:hAnsi="Aptos" w:cs="Aptos"/>
          <w:bCs/>
          <w:sz w:val="22"/>
        </w:rPr>
        <w:t>Bratt</w:t>
      </w:r>
      <w:r>
        <w:rPr>
          <w:rFonts w:ascii="Aptos" w:eastAsia="Aptos" w:hAnsi="Aptos" w:cs="Aptos"/>
          <w:bCs/>
          <w:sz w:val="22"/>
        </w:rPr>
        <w:t xml:space="preserve"> and approved.</w:t>
      </w:r>
    </w:p>
    <w:p w14:paraId="772033FF" w14:textId="77777777" w:rsidR="002B4A39" w:rsidRDefault="002B4A39" w:rsidP="002B4A39">
      <w:pPr>
        <w:spacing w:after="0" w:line="240" w:lineRule="auto"/>
        <w:rPr>
          <w:rFonts w:ascii="Aptos" w:eastAsia="Aptos" w:hAnsi="Aptos" w:cs="Aptos"/>
          <w:sz w:val="22"/>
        </w:rPr>
      </w:pPr>
    </w:p>
    <w:p w14:paraId="6FFA4706" w14:textId="45CE45FD" w:rsidR="002B4A39" w:rsidRDefault="002B4A39" w:rsidP="002B4A39">
      <w:pPr>
        <w:pStyle w:val="ListParagraph"/>
        <w:numPr>
          <w:ilvl w:val="0"/>
          <w:numId w:val="6"/>
        </w:numPr>
        <w:spacing w:after="0" w:line="240" w:lineRule="auto"/>
        <w:rPr>
          <w:rFonts w:ascii="Aptos" w:eastAsia="Aptos" w:hAnsi="Aptos" w:cs="Aptos"/>
          <w:b/>
          <w:bCs/>
          <w:sz w:val="22"/>
        </w:rPr>
      </w:pPr>
      <w:r>
        <w:rPr>
          <w:rFonts w:ascii="Aptos" w:eastAsia="Aptos" w:hAnsi="Aptos" w:cs="Aptos"/>
          <w:b/>
          <w:bCs/>
          <w:sz w:val="22"/>
        </w:rPr>
        <w:t>To approve the</w:t>
      </w:r>
      <w:r w:rsidR="00554A6D">
        <w:rPr>
          <w:rFonts w:ascii="Aptos" w:eastAsia="Aptos" w:hAnsi="Aptos" w:cs="Aptos"/>
          <w:b/>
          <w:bCs/>
          <w:sz w:val="22"/>
        </w:rPr>
        <w:t xml:space="preserve"> </w:t>
      </w:r>
      <w:r w:rsidR="00E42DA5">
        <w:rPr>
          <w:rFonts w:ascii="Aptos" w:eastAsia="Aptos" w:hAnsi="Aptos" w:cs="Aptos"/>
          <w:b/>
          <w:bCs/>
          <w:sz w:val="22"/>
        </w:rPr>
        <w:t>Financial Internal Control Policy.</w:t>
      </w:r>
    </w:p>
    <w:p w14:paraId="771D3329" w14:textId="1A1BDFF6" w:rsidR="00554A6D" w:rsidRDefault="00554A6D" w:rsidP="00554A6D">
      <w:pPr>
        <w:pStyle w:val="ListParagraph"/>
        <w:spacing w:after="0" w:line="240" w:lineRule="auto"/>
        <w:ind w:left="1080"/>
        <w:rPr>
          <w:rFonts w:ascii="Aptos" w:eastAsia="Aptos" w:hAnsi="Aptos" w:cs="Aptos"/>
          <w:sz w:val="22"/>
        </w:rPr>
      </w:pPr>
    </w:p>
    <w:p w14:paraId="2E88F30A" w14:textId="1FD10B09" w:rsidR="00193ED6" w:rsidRDefault="00193ED6" w:rsidP="00193ED6">
      <w:pPr>
        <w:pStyle w:val="ListParagraph"/>
        <w:spacing w:after="0" w:line="240" w:lineRule="auto"/>
        <w:ind w:left="1080"/>
        <w:rPr>
          <w:rFonts w:ascii="Aptos" w:eastAsia="Aptos" w:hAnsi="Aptos" w:cs="Aptos"/>
          <w:sz w:val="22"/>
        </w:rPr>
      </w:pPr>
      <w:bookmarkStart w:id="0" w:name="_Hlk189646065"/>
      <w:r>
        <w:rPr>
          <w:rFonts w:ascii="Aptos" w:eastAsia="Aptos" w:hAnsi="Aptos" w:cs="Aptos"/>
          <w:sz w:val="22"/>
        </w:rPr>
        <w:t xml:space="preserve">The Council </w:t>
      </w:r>
    </w:p>
    <w:p w14:paraId="0E06C520" w14:textId="4F8310AA"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RESOLVED</w:t>
      </w:r>
    </w:p>
    <w:p w14:paraId="49AC0FA8" w14:textId="13A3429F"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 xml:space="preserve">To </w:t>
      </w:r>
      <w:r w:rsidR="001F0B9E">
        <w:rPr>
          <w:rFonts w:ascii="Aptos" w:eastAsia="Aptos" w:hAnsi="Aptos" w:cs="Aptos"/>
          <w:sz w:val="22"/>
        </w:rPr>
        <w:t>approve Fi</w:t>
      </w:r>
      <w:r w:rsidR="00D45645">
        <w:rPr>
          <w:rFonts w:ascii="Aptos" w:eastAsia="Aptos" w:hAnsi="Aptos" w:cs="Aptos"/>
          <w:sz w:val="22"/>
        </w:rPr>
        <w:t>nancial Internal Control Policy</w:t>
      </w:r>
      <w:r w:rsidR="001F0B9E">
        <w:rPr>
          <w:rFonts w:ascii="Aptos" w:eastAsia="Aptos" w:hAnsi="Aptos" w:cs="Aptos"/>
          <w:sz w:val="22"/>
        </w:rPr>
        <w:t xml:space="preserve"> as</w:t>
      </w:r>
      <w:r>
        <w:rPr>
          <w:rFonts w:ascii="Aptos" w:eastAsia="Aptos" w:hAnsi="Aptos" w:cs="Aptos"/>
          <w:sz w:val="22"/>
        </w:rPr>
        <w:t xml:space="preserve"> set out in the report.  This was proposed by Cllr </w:t>
      </w:r>
      <w:r w:rsidR="00D45645">
        <w:rPr>
          <w:rFonts w:ascii="Aptos" w:eastAsia="Aptos" w:hAnsi="Aptos" w:cs="Aptos"/>
          <w:sz w:val="22"/>
        </w:rPr>
        <w:t>Thorpe</w:t>
      </w:r>
      <w:r>
        <w:rPr>
          <w:rFonts w:ascii="Aptos" w:eastAsia="Aptos" w:hAnsi="Aptos" w:cs="Aptos"/>
          <w:sz w:val="22"/>
        </w:rPr>
        <w:t xml:space="preserve">, seconded by Cllr </w:t>
      </w:r>
      <w:r w:rsidR="001F0B9E">
        <w:rPr>
          <w:rFonts w:ascii="Aptos" w:eastAsia="Aptos" w:hAnsi="Aptos" w:cs="Aptos"/>
          <w:sz w:val="22"/>
        </w:rPr>
        <w:t xml:space="preserve">Smart </w:t>
      </w:r>
      <w:r>
        <w:rPr>
          <w:rFonts w:ascii="Aptos" w:eastAsia="Aptos" w:hAnsi="Aptos" w:cs="Aptos"/>
          <w:sz w:val="22"/>
        </w:rPr>
        <w:t>and unanimously approved.</w:t>
      </w:r>
      <w:bookmarkEnd w:id="0"/>
    </w:p>
    <w:p w14:paraId="498AEC28" w14:textId="77777777" w:rsidR="00193ED6" w:rsidRPr="00193ED6" w:rsidRDefault="00193ED6" w:rsidP="00193ED6">
      <w:pPr>
        <w:pStyle w:val="ListParagraph"/>
        <w:spacing w:after="0" w:line="240" w:lineRule="auto"/>
        <w:ind w:left="1080"/>
        <w:rPr>
          <w:rFonts w:ascii="Aptos" w:eastAsia="Aptos" w:hAnsi="Aptos" w:cs="Aptos"/>
          <w:sz w:val="22"/>
        </w:rPr>
      </w:pPr>
    </w:p>
    <w:p w14:paraId="658CB81A" w14:textId="015DADD7" w:rsidR="002B4A39" w:rsidRDefault="00193ED6" w:rsidP="002B4A39">
      <w:pPr>
        <w:pStyle w:val="ListParagraph"/>
        <w:numPr>
          <w:ilvl w:val="0"/>
          <w:numId w:val="6"/>
        </w:numPr>
        <w:spacing w:after="0" w:line="240" w:lineRule="auto"/>
        <w:rPr>
          <w:rFonts w:ascii="Aptos" w:eastAsia="Aptos" w:hAnsi="Aptos" w:cs="Aptos"/>
          <w:b/>
          <w:bCs/>
          <w:sz w:val="22"/>
        </w:rPr>
      </w:pPr>
      <w:r>
        <w:rPr>
          <w:rFonts w:ascii="Aptos" w:eastAsia="Aptos" w:hAnsi="Aptos" w:cs="Aptos"/>
          <w:b/>
          <w:bCs/>
          <w:sz w:val="22"/>
        </w:rPr>
        <w:t xml:space="preserve">To approve the Risk </w:t>
      </w:r>
      <w:r w:rsidR="001F0B9E">
        <w:rPr>
          <w:rFonts w:ascii="Aptos" w:eastAsia="Aptos" w:hAnsi="Aptos" w:cs="Aptos"/>
          <w:b/>
          <w:bCs/>
          <w:sz w:val="22"/>
        </w:rPr>
        <w:t>Register updated for 2024/25</w:t>
      </w:r>
      <w:r>
        <w:rPr>
          <w:rFonts w:ascii="Aptos" w:eastAsia="Aptos" w:hAnsi="Aptos" w:cs="Aptos"/>
          <w:b/>
          <w:bCs/>
          <w:sz w:val="22"/>
        </w:rPr>
        <w:t>.</w:t>
      </w:r>
    </w:p>
    <w:p w14:paraId="6BC76F3E" w14:textId="77777777"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 xml:space="preserve">The Council </w:t>
      </w:r>
    </w:p>
    <w:p w14:paraId="5D039688" w14:textId="77777777"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RESOLVED</w:t>
      </w:r>
    </w:p>
    <w:p w14:paraId="5370C665" w14:textId="2470B038"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 xml:space="preserve">To approve the Risk </w:t>
      </w:r>
      <w:r w:rsidR="001F0B9E">
        <w:rPr>
          <w:rFonts w:ascii="Aptos" w:eastAsia="Aptos" w:hAnsi="Aptos" w:cs="Aptos"/>
          <w:sz w:val="22"/>
        </w:rPr>
        <w:t>Register</w:t>
      </w:r>
      <w:r>
        <w:rPr>
          <w:rFonts w:ascii="Aptos" w:eastAsia="Aptos" w:hAnsi="Aptos" w:cs="Aptos"/>
          <w:sz w:val="22"/>
        </w:rPr>
        <w:t xml:space="preserve"> as set out in the report.  This was proposed by Cllr </w:t>
      </w:r>
      <w:r w:rsidR="001F0B9E">
        <w:rPr>
          <w:rFonts w:ascii="Aptos" w:eastAsia="Aptos" w:hAnsi="Aptos" w:cs="Aptos"/>
          <w:sz w:val="22"/>
        </w:rPr>
        <w:t>Wills</w:t>
      </w:r>
      <w:r>
        <w:rPr>
          <w:rFonts w:ascii="Aptos" w:eastAsia="Aptos" w:hAnsi="Aptos" w:cs="Aptos"/>
          <w:sz w:val="22"/>
        </w:rPr>
        <w:t xml:space="preserve">, seconded by Cllr </w:t>
      </w:r>
      <w:r w:rsidR="001F0B9E">
        <w:rPr>
          <w:rFonts w:ascii="Aptos" w:eastAsia="Aptos" w:hAnsi="Aptos" w:cs="Aptos"/>
          <w:sz w:val="22"/>
        </w:rPr>
        <w:t>Bratt</w:t>
      </w:r>
      <w:r>
        <w:rPr>
          <w:rFonts w:ascii="Aptos" w:eastAsia="Aptos" w:hAnsi="Aptos" w:cs="Aptos"/>
          <w:sz w:val="22"/>
        </w:rPr>
        <w:t xml:space="preserve"> and unanimously approved.</w:t>
      </w:r>
    </w:p>
    <w:p w14:paraId="1BB8DF1E" w14:textId="77777777" w:rsidR="00193ED6" w:rsidRDefault="00193ED6" w:rsidP="00193ED6">
      <w:pPr>
        <w:spacing w:after="0" w:line="240" w:lineRule="auto"/>
        <w:rPr>
          <w:rFonts w:ascii="Aptos" w:eastAsia="Aptos" w:hAnsi="Aptos" w:cs="Aptos"/>
          <w:b/>
          <w:bCs/>
          <w:sz w:val="22"/>
        </w:rPr>
      </w:pPr>
    </w:p>
    <w:p w14:paraId="6C5E7AA3" w14:textId="707BF28B" w:rsidR="00193ED6" w:rsidRDefault="00193ED6" w:rsidP="00193ED6">
      <w:pPr>
        <w:pStyle w:val="ListParagraph"/>
        <w:numPr>
          <w:ilvl w:val="0"/>
          <w:numId w:val="6"/>
        </w:numPr>
        <w:spacing w:after="0" w:line="240" w:lineRule="auto"/>
        <w:rPr>
          <w:rFonts w:ascii="Aptos" w:eastAsia="Aptos" w:hAnsi="Aptos" w:cs="Aptos"/>
          <w:b/>
          <w:bCs/>
          <w:sz w:val="22"/>
        </w:rPr>
      </w:pPr>
      <w:r>
        <w:rPr>
          <w:rFonts w:ascii="Aptos" w:eastAsia="Aptos" w:hAnsi="Aptos" w:cs="Aptos"/>
          <w:b/>
          <w:bCs/>
          <w:sz w:val="22"/>
        </w:rPr>
        <w:t xml:space="preserve">To </w:t>
      </w:r>
      <w:r w:rsidR="00952AED">
        <w:rPr>
          <w:rFonts w:ascii="Aptos" w:eastAsia="Aptos" w:hAnsi="Aptos" w:cs="Aptos"/>
          <w:b/>
          <w:bCs/>
          <w:sz w:val="22"/>
        </w:rPr>
        <w:t>consider an application to park a vehicle in the Council owned car park.</w:t>
      </w:r>
    </w:p>
    <w:p w14:paraId="5A554842" w14:textId="77777777" w:rsidR="00952AED" w:rsidRDefault="00952AED" w:rsidP="00952AED">
      <w:pPr>
        <w:pStyle w:val="ListParagraph"/>
        <w:spacing w:after="0" w:line="240" w:lineRule="auto"/>
        <w:ind w:left="1080"/>
        <w:rPr>
          <w:rFonts w:ascii="Aptos" w:eastAsia="Aptos" w:hAnsi="Aptos" w:cs="Aptos"/>
          <w:b/>
          <w:bCs/>
          <w:sz w:val="22"/>
        </w:rPr>
      </w:pPr>
    </w:p>
    <w:p w14:paraId="7168C8C1" w14:textId="1A463CE8" w:rsidR="00952AED" w:rsidRPr="00952AED" w:rsidRDefault="00952AED" w:rsidP="00952AED">
      <w:pPr>
        <w:pStyle w:val="ListParagraph"/>
        <w:spacing w:after="0" w:line="240" w:lineRule="auto"/>
        <w:ind w:left="1080"/>
        <w:rPr>
          <w:rFonts w:ascii="Aptos" w:eastAsia="Aptos" w:hAnsi="Aptos" w:cs="Aptos"/>
          <w:sz w:val="22"/>
        </w:rPr>
      </w:pPr>
      <w:r>
        <w:rPr>
          <w:rFonts w:ascii="Aptos" w:eastAsia="Aptos" w:hAnsi="Aptos" w:cs="Aptos"/>
          <w:sz w:val="22"/>
        </w:rPr>
        <w:t>After consideration and discussion</w:t>
      </w:r>
    </w:p>
    <w:p w14:paraId="3B4035B3" w14:textId="77777777"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 xml:space="preserve">The Council </w:t>
      </w:r>
    </w:p>
    <w:p w14:paraId="2958DECF" w14:textId="77777777" w:rsidR="00193ED6" w:rsidRPr="00193ED6" w:rsidRDefault="00193ED6" w:rsidP="00193ED6">
      <w:pPr>
        <w:spacing w:after="0" w:line="240" w:lineRule="auto"/>
        <w:ind w:left="360" w:firstLine="720"/>
        <w:rPr>
          <w:rFonts w:ascii="Aptos" w:eastAsia="Aptos" w:hAnsi="Aptos" w:cs="Aptos"/>
          <w:sz w:val="22"/>
        </w:rPr>
      </w:pPr>
      <w:r w:rsidRPr="00193ED6">
        <w:rPr>
          <w:rFonts w:ascii="Aptos" w:eastAsia="Aptos" w:hAnsi="Aptos" w:cs="Aptos"/>
          <w:sz w:val="22"/>
        </w:rPr>
        <w:t>RESOLVED</w:t>
      </w:r>
    </w:p>
    <w:p w14:paraId="63145472" w14:textId="7EBCB14F" w:rsidR="00C616CD"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lastRenderedPageBreak/>
        <w:t xml:space="preserve">To approve the </w:t>
      </w:r>
      <w:r w:rsidR="00952AED">
        <w:rPr>
          <w:rFonts w:ascii="Aptos" w:eastAsia="Aptos" w:hAnsi="Aptos" w:cs="Aptos"/>
          <w:sz w:val="22"/>
        </w:rPr>
        <w:t>application to park a vehicle as set out in the report</w:t>
      </w:r>
      <w:r w:rsidR="004E7879">
        <w:rPr>
          <w:rFonts w:ascii="Aptos" w:eastAsia="Aptos" w:hAnsi="Aptos" w:cs="Aptos"/>
          <w:sz w:val="22"/>
        </w:rPr>
        <w:t xml:space="preserve">.  The </w:t>
      </w:r>
      <w:r w:rsidR="00C616CD">
        <w:rPr>
          <w:rFonts w:ascii="Aptos" w:eastAsia="Aptos" w:hAnsi="Aptos" w:cs="Aptos"/>
          <w:sz w:val="22"/>
        </w:rPr>
        <w:t xml:space="preserve">Clerk was actioned to draft a lease agreement </w:t>
      </w:r>
      <w:r w:rsidR="008D7987">
        <w:rPr>
          <w:rFonts w:ascii="Aptos" w:eastAsia="Aptos" w:hAnsi="Aptos" w:cs="Aptos"/>
          <w:sz w:val="22"/>
        </w:rPr>
        <w:t xml:space="preserve">with a caveat that permission could be retracted at any time, </w:t>
      </w:r>
      <w:r w:rsidR="00C616CD">
        <w:rPr>
          <w:rFonts w:ascii="Aptos" w:eastAsia="Aptos" w:hAnsi="Aptos" w:cs="Aptos"/>
          <w:sz w:val="22"/>
        </w:rPr>
        <w:t>and</w:t>
      </w:r>
      <w:r w:rsidR="00A0370F">
        <w:rPr>
          <w:rFonts w:ascii="Aptos" w:eastAsia="Aptos" w:hAnsi="Aptos" w:cs="Aptos"/>
          <w:sz w:val="22"/>
        </w:rPr>
        <w:t xml:space="preserve"> </w:t>
      </w:r>
      <w:r w:rsidR="008D7987">
        <w:rPr>
          <w:rFonts w:ascii="Aptos" w:eastAsia="Aptos" w:hAnsi="Aptos" w:cs="Aptos"/>
          <w:sz w:val="22"/>
        </w:rPr>
        <w:t>to</w:t>
      </w:r>
      <w:r w:rsidR="00C616CD">
        <w:rPr>
          <w:rFonts w:ascii="Aptos" w:eastAsia="Aptos" w:hAnsi="Aptos" w:cs="Aptos"/>
          <w:sz w:val="22"/>
        </w:rPr>
        <w:t xml:space="preserve"> set up a payment schedule.</w:t>
      </w:r>
    </w:p>
    <w:p w14:paraId="048D927E" w14:textId="77777777" w:rsidR="00A0370F" w:rsidRDefault="00A0370F" w:rsidP="00193ED6">
      <w:pPr>
        <w:pStyle w:val="ListParagraph"/>
        <w:spacing w:after="0" w:line="240" w:lineRule="auto"/>
        <w:ind w:left="1080"/>
        <w:rPr>
          <w:rFonts w:ascii="Aptos" w:eastAsia="Aptos" w:hAnsi="Aptos" w:cs="Aptos"/>
          <w:sz w:val="22"/>
        </w:rPr>
      </w:pPr>
    </w:p>
    <w:p w14:paraId="2DFDB0A3" w14:textId="21781F92" w:rsidR="00A0370F" w:rsidRDefault="00A0370F" w:rsidP="00193ED6">
      <w:pPr>
        <w:pStyle w:val="ListParagraph"/>
        <w:spacing w:after="0" w:line="240" w:lineRule="auto"/>
        <w:ind w:left="1080"/>
        <w:rPr>
          <w:rFonts w:ascii="Aptos" w:eastAsia="Aptos" w:hAnsi="Aptos" w:cs="Aptos"/>
          <w:sz w:val="22"/>
        </w:rPr>
      </w:pPr>
      <w:r>
        <w:rPr>
          <w:rFonts w:ascii="Aptos" w:eastAsia="Aptos" w:hAnsi="Aptos" w:cs="Aptos"/>
          <w:sz w:val="22"/>
        </w:rPr>
        <w:t xml:space="preserve">The Clerk was also asked to investigate the option for a parking </w:t>
      </w:r>
      <w:r w:rsidR="00D178C3">
        <w:rPr>
          <w:rFonts w:ascii="Aptos" w:eastAsia="Aptos" w:hAnsi="Aptos" w:cs="Aptos"/>
          <w:sz w:val="22"/>
        </w:rPr>
        <w:t>regulation company to oversee the area.</w:t>
      </w:r>
    </w:p>
    <w:p w14:paraId="33316E37" w14:textId="77777777" w:rsidR="00D178C3" w:rsidRDefault="00D178C3" w:rsidP="00193ED6">
      <w:pPr>
        <w:pStyle w:val="ListParagraph"/>
        <w:spacing w:after="0" w:line="240" w:lineRule="auto"/>
        <w:ind w:left="1080"/>
        <w:rPr>
          <w:rFonts w:ascii="Aptos" w:eastAsia="Aptos" w:hAnsi="Aptos" w:cs="Aptos"/>
          <w:sz w:val="22"/>
        </w:rPr>
      </w:pPr>
    </w:p>
    <w:p w14:paraId="6C291929" w14:textId="60B0231F"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 xml:space="preserve">This was proposed by Cllr </w:t>
      </w:r>
      <w:r w:rsidR="00D178C3">
        <w:rPr>
          <w:rFonts w:ascii="Aptos" w:eastAsia="Aptos" w:hAnsi="Aptos" w:cs="Aptos"/>
          <w:sz w:val="22"/>
        </w:rPr>
        <w:t>Smart</w:t>
      </w:r>
      <w:r>
        <w:rPr>
          <w:rFonts w:ascii="Aptos" w:eastAsia="Aptos" w:hAnsi="Aptos" w:cs="Aptos"/>
          <w:sz w:val="22"/>
        </w:rPr>
        <w:t>, seconded by Cllr</w:t>
      </w:r>
      <w:r w:rsidR="00D178C3">
        <w:rPr>
          <w:rFonts w:ascii="Aptos" w:eastAsia="Aptos" w:hAnsi="Aptos" w:cs="Aptos"/>
          <w:sz w:val="22"/>
        </w:rPr>
        <w:t xml:space="preserve"> </w:t>
      </w:r>
      <w:r w:rsidR="00402F52">
        <w:rPr>
          <w:rFonts w:ascii="Aptos" w:eastAsia="Aptos" w:hAnsi="Aptos" w:cs="Aptos"/>
          <w:sz w:val="22"/>
        </w:rPr>
        <w:t>Thorpe</w:t>
      </w:r>
      <w:r>
        <w:rPr>
          <w:rFonts w:ascii="Aptos" w:eastAsia="Aptos" w:hAnsi="Aptos" w:cs="Aptos"/>
          <w:sz w:val="22"/>
        </w:rPr>
        <w:t xml:space="preserve"> and unanimously approved.</w:t>
      </w:r>
    </w:p>
    <w:p w14:paraId="74804BB2" w14:textId="77777777" w:rsidR="00193ED6" w:rsidRDefault="00193ED6" w:rsidP="00193ED6">
      <w:pPr>
        <w:spacing w:after="0" w:line="240" w:lineRule="auto"/>
        <w:rPr>
          <w:rFonts w:ascii="Aptos" w:eastAsia="Aptos" w:hAnsi="Aptos" w:cs="Aptos"/>
          <w:b/>
          <w:bCs/>
          <w:sz w:val="22"/>
        </w:rPr>
      </w:pPr>
    </w:p>
    <w:p w14:paraId="76A8ED13" w14:textId="1BE1E594" w:rsidR="009B66A3" w:rsidRDefault="00590EB7">
      <w:pPr>
        <w:spacing w:after="0" w:line="240" w:lineRule="auto"/>
        <w:rPr>
          <w:rFonts w:ascii="Aptos" w:eastAsia="Aptos" w:hAnsi="Aptos" w:cs="Aptos"/>
          <w:b/>
          <w:sz w:val="22"/>
        </w:rPr>
      </w:pPr>
      <w:r>
        <w:rPr>
          <w:rFonts w:ascii="Aptos" w:eastAsia="Aptos" w:hAnsi="Aptos" w:cs="Aptos"/>
          <w:b/>
          <w:sz w:val="22"/>
        </w:rPr>
        <w:t>2</w:t>
      </w:r>
      <w:r w:rsidR="00402F52">
        <w:rPr>
          <w:rFonts w:ascii="Aptos" w:eastAsia="Aptos" w:hAnsi="Aptos" w:cs="Aptos"/>
          <w:b/>
          <w:sz w:val="22"/>
        </w:rPr>
        <w:t>5/39</w:t>
      </w:r>
      <w:r>
        <w:rPr>
          <w:rFonts w:ascii="Aptos" w:eastAsia="Aptos" w:hAnsi="Aptos" w:cs="Aptos"/>
          <w:b/>
          <w:sz w:val="22"/>
        </w:rPr>
        <w:t xml:space="preserve">    </w:t>
      </w:r>
      <w:r w:rsidR="00193ED6">
        <w:rPr>
          <w:rFonts w:ascii="Aptos" w:eastAsia="Aptos" w:hAnsi="Aptos" w:cs="Aptos"/>
          <w:b/>
          <w:sz w:val="22"/>
        </w:rPr>
        <w:t>Kings Dell Field</w:t>
      </w:r>
      <w:r>
        <w:rPr>
          <w:rFonts w:ascii="Aptos" w:eastAsia="Aptos" w:hAnsi="Aptos" w:cs="Aptos"/>
          <w:b/>
          <w:sz w:val="22"/>
        </w:rPr>
        <w:t>.</w:t>
      </w:r>
    </w:p>
    <w:p w14:paraId="6E947123" w14:textId="62AD3AFD" w:rsidR="001F0B9E" w:rsidRDefault="0077076E" w:rsidP="0077076E">
      <w:pPr>
        <w:spacing w:after="0" w:line="240" w:lineRule="auto"/>
        <w:rPr>
          <w:rFonts w:ascii="Aptos" w:eastAsia="Aptos" w:hAnsi="Aptos" w:cs="Aptos"/>
          <w:bCs/>
          <w:sz w:val="22"/>
        </w:rPr>
      </w:pPr>
      <w:r>
        <w:rPr>
          <w:rFonts w:ascii="Aptos" w:eastAsia="Aptos" w:hAnsi="Aptos" w:cs="Aptos"/>
          <w:bCs/>
          <w:sz w:val="22"/>
        </w:rPr>
        <w:t xml:space="preserve">                 </w:t>
      </w:r>
    </w:p>
    <w:p w14:paraId="58BA61E8" w14:textId="0EF94A47" w:rsidR="004E52A9" w:rsidRDefault="004E52A9" w:rsidP="00660EA3">
      <w:pPr>
        <w:spacing w:after="0" w:line="240" w:lineRule="auto"/>
        <w:ind w:left="720"/>
        <w:rPr>
          <w:rFonts w:ascii="Aptos" w:eastAsia="Aptos" w:hAnsi="Aptos" w:cs="Aptos"/>
          <w:bCs/>
          <w:sz w:val="22"/>
        </w:rPr>
      </w:pPr>
      <w:r>
        <w:rPr>
          <w:rFonts w:ascii="Aptos" w:eastAsia="Aptos" w:hAnsi="Aptos" w:cs="Aptos"/>
          <w:bCs/>
          <w:sz w:val="22"/>
        </w:rPr>
        <w:t xml:space="preserve">Members considered the draft management plan for Kings Dell </w:t>
      </w:r>
      <w:r w:rsidR="003D5617">
        <w:rPr>
          <w:rFonts w:ascii="Aptos" w:eastAsia="Aptos" w:hAnsi="Aptos" w:cs="Aptos"/>
          <w:bCs/>
          <w:sz w:val="22"/>
        </w:rPr>
        <w:t>Field and</w:t>
      </w:r>
      <w:r w:rsidR="00660EA3">
        <w:rPr>
          <w:rFonts w:ascii="Aptos" w:eastAsia="Aptos" w:hAnsi="Aptos" w:cs="Aptos"/>
          <w:bCs/>
          <w:sz w:val="22"/>
        </w:rPr>
        <w:t xml:space="preserve"> agreed to approve the plan.  The Clerk advised that she had applied for grant funding from the Hundred Parishes fund and had received confirmation that the application had been successful.  Grant funding had been awarded for £3,000 towards an interpretation board and bench seat.</w:t>
      </w:r>
    </w:p>
    <w:p w14:paraId="26561F25" w14:textId="77777777" w:rsidR="008B7126" w:rsidRDefault="008B7126" w:rsidP="00660EA3">
      <w:pPr>
        <w:spacing w:after="0" w:line="240" w:lineRule="auto"/>
        <w:ind w:left="720"/>
        <w:rPr>
          <w:rFonts w:ascii="Aptos" w:eastAsia="Aptos" w:hAnsi="Aptos" w:cs="Aptos"/>
          <w:bCs/>
          <w:sz w:val="22"/>
        </w:rPr>
      </w:pPr>
    </w:p>
    <w:p w14:paraId="09108000" w14:textId="3D2C1479" w:rsidR="00C81077" w:rsidRPr="00C81077" w:rsidRDefault="00C81077" w:rsidP="00615064">
      <w:pPr>
        <w:ind w:left="720"/>
        <w:rPr>
          <w:rFonts w:ascii="Aptos" w:hAnsi="Aptos"/>
          <w:color w:val="000000"/>
          <w:sz w:val="22"/>
        </w:rPr>
      </w:pPr>
      <w:r w:rsidRPr="00C81077">
        <w:rPr>
          <w:rFonts w:ascii="Aptos" w:hAnsi="Aptos"/>
          <w:color w:val="000000"/>
          <w:sz w:val="22"/>
        </w:rPr>
        <w:t xml:space="preserve">The Clerk said she would ask interested residents if they still want to form a volunteer </w:t>
      </w:r>
      <w:r w:rsidR="003D5617" w:rsidRPr="00C81077">
        <w:rPr>
          <w:rFonts w:ascii="Aptos" w:hAnsi="Aptos"/>
          <w:color w:val="000000"/>
          <w:sz w:val="22"/>
        </w:rPr>
        <w:t>group</w:t>
      </w:r>
      <w:r w:rsidR="003D5617">
        <w:rPr>
          <w:rFonts w:ascii="Aptos" w:hAnsi="Aptos"/>
          <w:color w:val="000000"/>
          <w:sz w:val="22"/>
        </w:rPr>
        <w:t xml:space="preserve"> and</w:t>
      </w:r>
      <w:r w:rsidR="00615064">
        <w:rPr>
          <w:rFonts w:ascii="Aptos" w:hAnsi="Aptos"/>
          <w:color w:val="000000"/>
          <w:sz w:val="22"/>
        </w:rPr>
        <w:t xml:space="preserve"> obtain quotations for the noticeboard and bench for the next meeting.</w:t>
      </w:r>
    </w:p>
    <w:p w14:paraId="49F5BDA3" w14:textId="47256B59" w:rsidR="00C81077" w:rsidRDefault="004209FC" w:rsidP="00615064">
      <w:pPr>
        <w:spacing w:after="0" w:line="240" w:lineRule="auto"/>
        <w:ind w:left="720" w:firstLine="48"/>
        <w:rPr>
          <w:rFonts w:ascii="Aptos" w:eastAsia="Aptos" w:hAnsi="Aptos" w:cs="Aptos"/>
          <w:bCs/>
          <w:sz w:val="22"/>
        </w:rPr>
      </w:pPr>
      <w:r>
        <w:rPr>
          <w:rFonts w:ascii="Aptos" w:eastAsia="Aptos" w:hAnsi="Aptos" w:cs="Aptos"/>
          <w:bCs/>
          <w:sz w:val="22"/>
        </w:rPr>
        <w:t>The Chairman also advised that there may be more grant funding available which needed to be matched funded, however this could be offset by</w:t>
      </w:r>
      <w:r w:rsidR="00C81077">
        <w:rPr>
          <w:rFonts w:ascii="Aptos" w:eastAsia="Aptos" w:hAnsi="Aptos" w:cs="Aptos"/>
          <w:bCs/>
          <w:sz w:val="22"/>
        </w:rPr>
        <w:t xml:space="preserve"> volunteer labour.</w:t>
      </w:r>
    </w:p>
    <w:p w14:paraId="1923F345" w14:textId="77777777" w:rsidR="00C81077" w:rsidRPr="001F0B9E" w:rsidRDefault="00C81077" w:rsidP="00660EA3">
      <w:pPr>
        <w:spacing w:after="0" w:line="240" w:lineRule="auto"/>
        <w:ind w:left="720"/>
        <w:rPr>
          <w:rFonts w:ascii="Aptos" w:eastAsia="Aptos" w:hAnsi="Aptos" w:cs="Aptos"/>
          <w:bCs/>
          <w:sz w:val="22"/>
        </w:rPr>
      </w:pPr>
    </w:p>
    <w:p w14:paraId="4B933A69" w14:textId="0C367F87" w:rsidR="009B66A3" w:rsidRDefault="00590EB7">
      <w:pPr>
        <w:spacing w:after="0" w:line="240" w:lineRule="auto"/>
        <w:rPr>
          <w:rFonts w:ascii="Aptos" w:eastAsia="Aptos" w:hAnsi="Aptos" w:cs="Aptos"/>
          <w:sz w:val="22"/>
        </w:rPr>
      </w:pPr>
      <w:r>
        <w:rPr>
          <w:rFonts w:ascii="Aptos" w:eastAsia="Aptos" w:hAnsi="Aptos" w:cs="Aptos"/>
          <w:b/>
          <w:sz w:val="22"/>
        </w:rPr>
        <w:t>2</w:t>
      </w:r>
      <w:r w:rsidR="00BC125C">
        <w:rPr>
          <w:rFonts w:ascii="Aptos" w:eastAsia="Aptos" w:hAnsi="Aptos" w:cs="Aptos"/>
          <w:b/>
          <w:sz w:val="22"/>
        </w:rPr>
        <w:t>5/40</w:t>
      </w:r>
      <w:r>
        <w:rPr>
          <w:rFonts w:ascii="Aptos" w:eastAsia="Aptos" w:hAnsi="Aptos" w:cs="Aptos"/>
          <w:b/>
          <w:sz w:val="22"/>
        </w:rPr>
        <w:t xml:space="preserve">   Planning Applications – </w:t>
      </w:r>
    </w:p>
    <w:p w14:paraId="6A34A762" w14:textId="77777777" w:rsidR="009B66A3" w:rsidRDefault="009B66A3">
      <w:pPr>
        <w:spacing w:after="0" w:line="240" w:lineRule="auto"/>
        <w:ind w:left="675"/>
        <w:rPr>
          <w:rFonts w:ascii="Aptos" w:eastAsia="Aptos" w:hAnsi="Aptos" w:cs="Aptos"/>
          <w:sz w:val="22"/>
        </w:rPr>
      </w:pPr>
    </w:p>
    <w:p w14:paraId="01064142" w14:textId="59A2C8E1" w:rsidR="009B66A3" w:rsidRDefault="00590EB7" w:rsidP="00030AFA">
      <w:pPr>
        <w:pStyle w:val="ListParagraph"/>
        <w:numPr>
          <w:ilvl w:val="0"/>
          <w:numId w:val="7"/>
        </w:numPr>
        <w:spacing w:after="0" w:line="240" w:lineRule="auto"/>
        <w:rPr>
          <w:rFonts w:ascii="Aptos" w:eastAsia="Aptos" w:hAnsi="Aptos" w:cs="Aptos"/>
          <w:sz w:val="22"/>
        </w:rPr>
      </w:pPr>
      <w:r w:rsidRPr="00030AFA">
        <w:rPr>
          <w:rFonts w:ascii="Aptos" w:eastAsia="Aptos" w:hAnsi="Aptos" w:cs="Aptos"/>
          <w:sz w:val="22"/>
        </w:rPr>
        <w:t>The following applications were reviewed</w:t>
      </w:r>
    </w:p>
    <w:p w14:paraId="20FBC29A" w14:textId="77777777" w:rsidR="00030AFA" w:rsidRPr="00030AFA" w:rsidRDefault="00030AFA" w:rsidP="00030AFA">
      <w:pPr>
        <w:pStyle w:val="ListParagraph"/>
        <w:spacing w:after="0" w:line="240" w:lineRule="auto"/>
        <w:ind w:left="1035"/>
        <w:rPr>
          <w:rFonts w:ascii="Aptos" w:eastAsia="Aptos" w:hAnsi="Aptos" w:cs="Aptos"/>
          <w:sz w:val="22"/>
        </w:rPr>
      </w:pPr>
    </w:p>
    <w:p w14:paraId="36C2E1E7" w14:textId="00629D99" w:rsidR="009B66A3" w:rsidRDefault="00590EB7">
      <w:pPr>
        <w:spacing w:after="0" w:line="240" w:lineRule="auto"/>
        <w:ind w:left="675"/>
        <w:rPr>
          <w:rFonts w:ascii="Aptos" w:eastAsia="Aptos" w:hAnsi="Aptos" w:cs="Aptos"/>
          <w:sz w:val="22"/>
        </w:rPr>
      </w:pPr>
      <w:r>
        <w:rPr>
          <w:rFonts w:ascii="Aptos" w:eastAsia="Aptos" w:hAnsi="Aptos" w:cs="Aptos"/>
          <w:sz w:val="22"/>
        </w:rPr>
        <w:t>3/24/0929/FUL Land Adj to Furneux Pelham Hall, South of The Street -</w:t>
      </w:r>
      <w:r w:rsidR="0066720D">
        <w:rPr>
          <w:rFonts w:ascii="Aptos" w:eastAsia="Aptos" w:hAnsi="Aptos" w:cs="Aptos"/>
          <w:sz w:val="22"/>
        </w:rPr>
        <w:t>Granted with conditions</w:t>
      </w:r>
    </w:p>
    <w:p w14:paraId="78CF77F6" w14:textId="141FD661" w:rsidR="009B66A3" w:rsidRDefault="00590EB7">
      <w:pPr>
        <w:spacing w:after="0" w:line="240" w:lineRule="auto"/>
        <w:ind w:left="675"/>
        <w:rPr>
          <w:rFonts w:ascii="Aptos" w:eastAsia="Aptos" w:hAnsi="Aptos" w:cs="Aptos"/>
          <w:sz w:val="22"/>
        </w:rPr>
      </w:pPr>
      <w:r>
        <w:rPr>
          <w:rFonts w:ascii="Aptos" w:eastAsia="Aptos" w:hAnsi="Aptos" w:cs="Aptos"/>
          <w:sz w:val="22"/>
        </w:rPr>
        <w:t>26/06/0929/FUL Land Adj to Furneux Pelham Hall  - Awaiting Decision</w:t>
      </w:r>
    </w:p>
    <w:p w14:paraId="546B91E6" w14:textId="77777777" w:rsidR="009B66A3" w:rsidRDefault="00590EB7">
      <w:pPr>
        <w:spacing w:after="0" w:line="240" w:lineRule="auto"/>
        <w:ind w:left="675"/>
        <w:rPr>
          <w:rFonts w:ascii="Aptos" w:eastAsia="Aptos" w:hAnsi="Aptos" w:cs="Aptos"/>
          <w:sz w:val="22"/>
        </w:rPr>
      </w:pPr>
      <w:r>
        <w:rPr>
          <w:rFonts w:ascii="Aptos" w:eastAsia="Aptos" w:hAnsi="Aptos" w:cs="Aptos"/>
          <w:sz w:val="22"/>
        </w:rPr>
        <w:t>3/24/1298/FUL</w:t>
      </w:r>
      <w:r>
        <w:rPr>
          <w:rFonts w:ascii="Aptos" w:eastAsia="Aptos" w:hAnsi="Aptos" w:cs="Aptos"/>
          <w:sz w:val="22"/>
        </w:rPr>
        <w:tab/>
        <w:t>Land Adj to Baileycroft End – Awaiting Decision</w:t>
      </w:r>
    </w:p>
    <w:p w14:paraId="3DC8FBD9" w14:textId="77777777" w:rsidR="009B66A3" w:rsidRDefault="00590EB7">
      <w:pPr>
        <w:spacing w:after="0" w:line="240" w:lineRule="auto"/>
        <w:ind w:left="675"/>
        <w:rPr>
          <w:rFonts w:ascii="Aptos" w:eastAsia="Aptos" w:hAnsi="Aptos" w:cs="Aptos"/>
          <w:sz w:val="22"/>
        </w:rPr>
      </w:pPr>
      <w:r>
        <w:rPr>
          <w:rFonts w:ascii="Aptos" w:eastAsia="Aptos" w:hAnsi="Aptos" w:cs="Aptos"/>
          <w:sz w:val="22"/>
        </w:rPr>
        <w:t>LPA24/00075/Refuse</w:t>
      </w:r>
      <w:r>
        <w:rPr>
          <w:rFonts w:ascii="Aptos" w:eastAsia="Aptos" w:hAnsi="Aptos" w:cs="Aptos"/>
          <w:sz w:val="22"/>
        </w:rPr>
        <w:tab/>
        <w:t>Kingscote, The Street – Awaiting Decision</w:t>
      </w:r>
    </w:p>
    <w:p w14:paraId="6A45BB16" w14:textId="10F46C6C" w:rsidR="001F0B9E" w:rsidRDefault="00BE45EC">
      <w:pPr>
        <w:spacing w:after="0" w:line="240" w:lineRule="auto"/>
        <w:ind w:left="675"/>
        <w:rPr>
          <w:rFonts w:ascii="Calibri" w:eastAsia="Calibri" w:hAnsi="Calibri" w:cs="Calibri"/>
          <w:sz w:val="22"/>
        </w:rPr>
      </w:pPr>
      <w:r>
        <w:rPr>
          <w:rFonts w:ascii="Calibri" w:eastAsia="Calibri" w:hAnsi="Calibri" w:cs="Calibri"/>
          <w:sz w:val="22"/>
        </w:rPr>
        <w:t>3/25/0825</w:t>
      </w:r>
      <w:r w:rsidR="008B61D5">
        <w:rPr>
          <w:rFonts w:ascii="Calibri" w:eastAsia="Calibri" w:hAnsi="Calibri" w:cs="Calibri"/>
          <w:sz w:val="22"/>
        </w:rPr>
        <w:t xml:space="preserve"> Land North of East End - Awaiting Decision</w:t>
      </w:r>
    </w:p>
    <w:p w14:paraId="15782D90" w14:textId="50B25FA5" w:rsidR="008B61D5" w:rsidRDefault="00140D95">
      <w:pPr>
        <w:spacing w:after="0" w:line="240" w:lineRule="auto"/>
        <w:ind w:left="675"/>
        <w:rPr>
          <w:rFonts w:ascii="Calibri" w:eastAsia="Calibri" w:hAnsi="Calibri" w:cs="Calibri"/>
          <w:sz w:val="22"/>
        </w:rPr>
      </w:pPr>
      <w:r>
        <w:rPr>
          <w:rFonts w:ascii="Calibri" w:eastAsia="Calibri" w:hAnsi="Calibri" w:cs="Calibri"/>
          <w:sz w:val="22"/>
        </w:rPr>
        <w:t>X</w:t>
      </w:r>
      <w:r w:rsidR="008B61D5">
        <w:rPr>
          <w:rFonts w:ascii="Calibri" w:eastAsia="Calibri" w:hAnsi="Calibri" w:cs="Calibri"/>
          <w:sz w:val="22"/>
        </w:rPr>
        <w:t>/25/0367</w:t>
      </w:r>
      <w:r>
        <w:rPr>
          <w:rFonts w:ascii="Calibri" w:eastAsia="Calibri" w:hAnsi="Calibri" w:cs="Calibri"/>
          <w:sz w:val="22"/>
        </w:rPr>
        <w:t>/CND White Pastures - Awaiting Decision</w:t>
      </w:r>
    </w:p>
    <w:p w14:paraId="7B006F3C" w14:textId="76020B5C" w:rsidR="00140D95" w:rsidRDefault="007B064F">
      <w:pPr>
        <w:spacing w:after="0" w:line="240" w:lineRule="auto"/>
        <w:ind w:left="675"/>
        <w:rPr>
          <w:rFonts w:ascii="Calibri" w:eastAsia="Calibri" w:hAnsi="Calibri" w:cs="Calibri"/>
          <w:sz w:val="22"/>
        </w:rPr>
      </w:pPr>
      <w:r>
        <w:rPr>
          <w:rFonts w:ascii="Calibri" w:eastAsia="Calibri" w:hAnsi="Calibri" w:cs="Calibri"/>
          <w:sz w:val="22"/>
        </w:rPr>
        <w:t>3/25/0919/VAR Land Adj to Hall Cottage, The Street – Awaiting Decision</w:t>
      </w:r>
    </w:p>
    <w:p w14:paraId="48C37E16" w14:textId="7946C38E" w:rsidR="007B064F" w:rsidRDefault="004B0900">
      <w:pPr>
        <w:spacing w:after="0" w:line="240" w:lineRule="auto"/>
        <w:ind w:left="675"/>
        <w:rPr>
          <w:rFonts w:ascii="Calibri" w:eastAsia="Calibri" w:hAnsi="Calibri" w:cs="Calibri"/>
          <w:sz w:val="22"/>
        </w:rPr>
      </w:pPr>
      <w:r>
        <w:rPr>
          <w:rFonts w:ascii="Calibri" w:eastAsia="Calibri" w:hAnsi="Calibri" w:cs="Calibri"/>
          <w:sz w:val="22"/>
        </w:rPr>
        <w:t>3/25/1060/PNHH</w:t>
      </w:r>
      <w:r w:rsidR="00586691">
        <w:rPr>
          <w:rFonts w:ascii="Calibri" w:eastAsia="Calibri" w:hAnsi="Calibri" w:cs="Calibri"/>
          <w:sz w:val="22"/>
        </w:rPr>
        <w:t xml:space="preserve"> Stable Cottage, Patients End Barns – Decision prior to approval not required.</w:t>
      </w:r>
    </w:p>
    <w:p w14:paraId="7F6D0B9C" w14:textId="40125473" w:rsidR="00586691" w:rsidRDefault="00586691">
      <w:pPr>
        <w:spacing w:after="0" w:line="240" w:lineRule="auto"/>
        <w:ind w:left="675"/>
        <w:rPr>
          <w:rFonts w:ascii="Calibri" w:eastAsia="Calibri" w:hAnsi="Calibri" w:cs="Calibri"/>
          <w:sz w:val="22"/>
        </w:rPr>
      </w:pPr>
      <w:r>
        <w:rPr>
          <w:rFonts w:ascii="Calibri" w:eastAsia="Calibri" w:hAnsi="Calibri" w:cs="Calibri"/>
          <w:sz w:val="22"/>
        </w:rPr>
        <w:t>3/25/0991/FUL The Little Thatched Barn, East End – No Comment</w:t>
      </w:r>
    </w:p>
    <w:p w14:paraId="7052C027" w14:textId="059D1B60" w:rsidR="00586691" w:rsidRDefault="00586691">
      <w:pPr>
        <w:spacing w:after="0" w:line="240" w:lineRule="auto"/>
        <w:ind w:left="675"/>
        <w:rPr>
          <w:rFonts w:ascii="Calibri" w:eastAsia="Calibri" w:hAnsi="Calibri" w:cs="Calibri"/>
          <w:sz w:val="22"/>
        </w:rPr>
      </w:pPr>
      <w:r>
        <w:rPr>
          <w:rFonts w:ascii="Calibri" w:eastAsia="Calibri" w:hAnsi="Calibri" w:cs="Calibri"/>
          <w:sz w:val="22"/>
        </w:rPr>
        <w:t>3/25/1037/FUL Tye Cottage, East End - No Comment</w:t>
      </w:r>
    </w:p>
    <w:p w14:paraId="02258EE4" w14:textId="73A683E7" w:rsidR="00586691" w:rsidRDefault="007B0DB4">
      <w:pPr>
        <w:spacing w:after="0" w:line="240" w:lineRule="auto"/>
        <w:ind w:left="675"/>
        <w:rPr>
          <w:rFonts w:ascii="Calibri" w:eastAsia="Calibri" w:hAnsi="Calibri" w:cs="Calibri"/>
          <w:sz w:val="22"/>
        </w:rPr>
      </w:pPr>
      <w:r>
        <w:rPr>
          <w:rFonts w:ascii="Calibri" w:eastAsia="Calibri" w:hAnsi="Calibri" w:cs="Calibri"/>
          <w:sz w:val="22"/>
        </w:rPr>
        <w:t>3/24/2038/FUL LPA Appeal 25/00044 Refuse The Grange 2 Lower Farm Lane East End – No Comment.</w:t>
      </w:r>
    </w:p>
    <w:p w14:paraId="112EC81B" w14:textId="77777777" w:rsidR="002F4411" w:rsidRPr="00030AFA" w:rsidRDefault="002F4411" w:rsidP="002F4411">
      <w:pPr>
        <w:shd w:val="clear" w:color="auto" w:fill="FFFFFF"/>
        <w:spacing w:after="0" w:line="240" w:lineRule="auto"/>
        <w:ind w:left="720"/>
        <w:rPr>
          <w:rFonts w:ascii="Calibri" w:eastAsia="Times New Roman" w:hAnsi="Calibri" w:cs="Calibri"/>
          <w:color w:val="000000"/>
          <w:kern w:val="0"/>
          <w:sz w:val="22"/>
          <w:szCs w:val="22"/>
          <w14:ligatures w14:val="none"/>
        </w:rPr>
      </w:pPr>
    </w:p>
    <w:p w14:paraId="09240EE2" w14:textId="2B9C299E" w:rsidR="00030AFA" w:rsidRDefault="00590EB7">
      <w:pPr>
        <w:spacing w:after="0" w:line="240" w:lineRule="auto"/>
        <w:rPr>
          <w:rFonts w:ascii="Aptos" w:eastAsia="Aptos" w:hAnsi="Aptos" w:cs="Aptos"/>
          <w:b/>
          <w:sz w:val="22"/>
        </w:rPr>
      </w:pPr>
      <w:r>
        <w:rPr>
          <w:rFonts w:ascii="Aptos" w:eastAsia="Aptos" w:hAnsi="Aptos" w:cs="Aptos"/>
          <w:b/>
          <w:sz w:val="22"/>
        </w:rPr>
        <w:t>2</w:t>
      </w:r>
      <w:r w:rsidR="007315D6">
        <w:rPr>
          <w:rFonts w:ascii="Aptos" w:eastAsia="Aptos" w:hAnsi="Aptos" w:cs="Aptos"/>
          <w:b/>
          <w:sz w:val="22"/>
        </w:rPr>
        <w:t xml:space="preserve">5/41 </w:t>
      </w:r>
      <w:r w:rsidR="002F4411">
        <w:rPr>
          <w:rFonts w:ascii="Aptos" w:eastAsia="Aptos" w:hAnsi="Aptos" w:cs="Aptos"/>
          <w:b/>
          <w:sz w:val="22"/>
        </w:rPr>
        <w:t xml:space="preserve"> Councillor Updates</w:t>
      </w:r>
    </w:p>
    <w:p w14:paraId="77578682" w14:textId="77777777" w:rsidR="002F4411" w:rsidRDefault="002F4411">
      <w:pPr>
        <w:spacing w:after="0" w:line="240" w:lineRule="auto"/>
        <w:rPr>
          <w:rFonts w:ascii="Aptos" w:eastAsia="Aptos" w:hAnsi="Aptos" w:cs="Aptos"/>
          <w:b/>
          <w:sz w:val="22"/>
        </w:rPr>
      </w:pPr>
    </w:p>
    <w:p w14:paraId="4EDFEA41" w14:textId="6B2A339E" w:rsidR="00940B6E" w:rsidRPr="00940B6E" w:rsidRDefault="00940B6E" w:rsidP="00C31C35">
      <w:pPr>
        <w:pStyle w:val="ListParagraph"/>
        <w:numPr>
          <w:ilvl w:val="0"/>
          <w:numId w:val="13"/>
        </w:numPr>
        <w:spacing w:after="0" w:line="240" w:lineRule="auto"/>
        <w:rPr>
          <w:rFonts w:ascii="Aptos" w:eastAsia="Aptos" w:hAnsi="Aptos" w:cs="Aptos"/>
          <w:b/>
          <w:sz w:val="22"/>
        </w:rPr>
      </w:pPr>
      <w:r w:rsidRPr="00940B6E">
        <w:rPr>
          <w:rFonts w:ascii="Aptos" w:eastAsia="Aptos" w:hAnsi="Aptos" w:cs="Aptos"/>
          <w:b/>
          <w:sz w:val="22"/>
        </w:rPr>
        <w:t>Highways</w:t>
      </w:r>
      <w:r>
        <w:rPr>
          <w:rFonts w:ascii="Aptos" w:eastAsia="Aptos" w:hAnsi="Aptos" w:cs="Aptos"/>
          <w:b/>
          <w:sz w:val="22"/>
        </w:rPr>
        <w:t xml:space="preserve"> – Cllr Thorpe</w:t>
      </w:r>
    </w:p>
    <w:p w14:paraId="0AC924B0" w14:textId="5BAF7B1B" w:rsidR="006622B4" w:rsidRPr="003B3F12" w:rsidRDefault="008F4337" w:rsidP="00940B6E">
      <w:pPr>
        <w:pStyle w:val="ListParagraph"/>
        <w:numPr>
          <w:ilvl w:val="0"/>
          <w:numId w:val="14"/>
        </w:numPr>
        <w:spacing w:after="0" w:line="240" w:lineRule="auto"/>
        <w:rPr>
          <w:rFonts w:ascii="Aptos" w:eastAsia="Aptos" w:hAnsi="Aptos" w:cs="Aptos"/>
          <w:b/>
          <w:sz w:val="22"/>
        </w:rPr>
      </w:pPr>
      <w:r>
        <w:rPr>
          <w:rFonts w:ascii="Aptos" w:eastAsia="Aptos" w:hAnsi="Aptos" w:cs="Aptos"/>
          <w:bCs/>
          <w:sz w:val="22"/>
        </w:rPr>
        <w:t>Byway at H</w:t>
      </w:r>
      <w:r w:rsidR="00590EB7">
        <w:rPr>
          <w:rFonts w:ascii="Aptos" w:eastAsia="Aptos" w:hAnsi="Aptos" w:cs="Aptos"/>
          <w:bCs/>
          <w:sz w:val="22"/>
        </w:rPr>
        <w:t>i</w:t>
      </w:r>
      <w:r>
        <w:rPr>
          <w:rFonts w:ascii="Aptos" w:eastAsia="Aptos" w:hAnsi="Aptos" w:cs="Aptos"/>
          <w:bCs/>
          <w:sz w:val="22"/>
        </w:rPr>
        <w:t>xham had been cleaned up on the regular maintenance rounds, however it was highly unlikely that that new signage would be installed.</w:t>
      </w:r>
    </w:p>
    <w:p w14:paraId="7FB7F25B" w14:textId="03BDF26A" w:rsidR="003B3F12" w:rsidRPr="001C5F06" w:rsidRDefault="001C5F06" w:rsidP="00940B6E">
      <w:pPr>
        <w:pStyle w:val="ListParagraph"/>
        <w:numPr>
          <w:ilvl w:val="0"/>
          <w:numId w:val="14"/>
        </w:numPr>
        <w:spacing w:after="0" w:line="240" w:lineRule="auto"/>
        <w:rPr>
          <w:rFonts w:ascii="Aptos" w:eastAsia="Aptos" w:hAnsi="Aptos" w:cs="Aptos"/>
          <w:b/>
          <w:sz w:val="22"/>
        </w:rPr>
      </w:pPr>
      <w:r>
        <w:rPr>
          <w:rFonts w:ascii="Aptos" w:eastAsia="Aptos" w:hAnsi="Aptos" w:cs="Aptos"/>
          <w:bCs/>
          <w:sz w:val="22"/>
        </w:rPr>
        <w:t>The Road through East End would be fixed with concrete chippings between 13</w:t>
      </w:r>
      <w:r w:rsidRPr="001C5F06">
        <w:rPr>
          <w:rFonts w:ascii="Aptos" w:eastAsia="Aptos" w:hAnsi="Aptos" w:cs="Aptos"/>
          <w:bCs/>
          <w:sz w:val="22"/>
          <w:vertAlign w:val="superscript"/>
        </w:rPr>
        <w:t>th</w:t>
      </w:r>
      <w:r>
        <w:rPr>
          <w:rFonts w:ascii="Aptos" w:eastAsia="Aptos" w:hAnsi="Aptos" w:cs="Aptos"/>
          <w:bCs/>
          <w:sz w:val="22"/>
        </w:rPr>
        <w:t xml:space="preserve"> – 18</w:t>
      </w:r>
      <w:r w:rsidRPr="001C5F06">
        <w:rPr>
          <w:rFonts w:ascii="Aptos" w:eastAsia="Aptos" w:hAnsi="Aptos" w:cs="Aptos"/>
          <w:bCs/>
          <w:sz w:val="22"/>
          <w:vertAlign w:val="superscript"/>
        </w:rPr>
        <w:t>th</w:t>
      </w:r>
      <w:r>
        <w:rPr>
          <w:rFonts w:ascii="Aptos" w:eastAsia="Aptos" w:hAnsi="Aptos" w:cs="Aptos"/>
          <w:bCs/>
          <w:sz w:val="22"/>
        </w:rPr>
        <w:t xml:space="preserve"> August</w:t>
      </w:r>
    </w:p>
    <w:p w14:paraId="6B57A589" w14:textId="5F1EA2DD" w:rsidR="001C5F06" w:rsidRPr="001C5F06" w:rsidRDefault="00324615" w:rsidP="00940B6E">
      <w:pPr>
        <w:pStyle w:val="ListParagraph"/>
        <w:numPr>
          <w:ilvl w:val="0"/>
          <w:numId w:val="14"/>
        </w:numPr>
        <w:spacing w:after="0" w:line="240" w:lineRule="auto"/>
        <w:rPr>
          <w:rFonts w:ascii="Aptos" w:eastAsia="Aptos" w:hAnsi="Aptos" w:cs="Aptos"/>
          <w:b/>
          <w:sz w:val="22"/>
        </w:rPr>
      </w:pPr>
      <w:r>
        <w:rPr>
          <w:rFonts w:ascii="Aptos" w:eastAsia="Aptos" w:hAnsi="Aptos" w:cs="Aptos"/>
          <w:bCs/>
          <w:sz w:val="22"/>
        </w:rPr>
        <w:t>However,</w:t>
      </w:r>
      <w:r w:rsidR="001C5F06">
        <w:rPr>
          <w:rFonts w:ascii="Aptos" w:eastAsia="Aptos" w:hAnsi="Aptos" w:cs="Aptos"/>
          <w:bCs/>
          <w:sz w:val="22"/>
        </w:rPr>
        <w:t xml:space="preserve"> there was no progress for Violets Lane.</w:t>
      </w:r>
    </w:p>
    <w:p w14:paraId="10FD4233" w14:textId="77777777" w:rsidR="001C5F06" w:rsidRDefault="001C5F06" w:rsidP="001C5F06">
      <w:pPr>
        <w:spacing w:after="0" w:line="240" w:lineRule="auto"/>
        <w:rPr>
          <w:rFonts w:ascii="Aptos" w:eastAsia="Aptos" w:hAnsi="Aptos" w:cs="Aptos"/>
          <w:b/>
          <w:sz w:val="22"/>
        </w:rPr>
      </w:pPr>
    </w:p>
    <w:p w14:paraId="5C7DFEBD" w14:textId="2AB04E6C" w:rsidR="001C5F06" w:rsidRDefault="001C5F06" w:rsidP="001C5F06">
      <w:pPr>
        <w:pStyle w:val="ListParagraph"/>
        <w:numPr>
          <w:ilvl w:val="0"/>
          <w:numId w:val="13"/>
        </w:numPr>
        <w:spacing w:after="0" w:line="240" w:lineRule="auto"/>
        <w:rPr>
          <w:rFonts w:ascii="Aptos" w:eastAsia="Aptos" w:hAnsi="Aptos" w:cs="Aptos"/>
          <w:b/>
          <w:sz w:val="22"/>
        </w:rPr>
      </w:pPr>
      <w:r>
        <w:rPr>
          <w:rFonts w:ascii="Aptos" w:eastAsia="Aptos" w:hAnsi="Aptos" w:cs="Aptos"/>
          <w:b/>
          <w:sz w:val="22"/>
        </w:rPr>
        <w:t>Car Park Hedge – Cllr Goodman</w:t>
      </w:r>
    </w:p>
    <w:p w14:paraId="22F838F5" w14:textId="51B5BCD2" w:rsidR="001C5F06" w:rsidRPr="001C5F06" w:rsidRDefault="001C5F06" w:rsidP="001C5F06">
      <w:pPr>
        <w:pStyle w:val="ListParagraph"/>
        <w:numPr>
          <w:ilvl w:val="0"/>
          <w:numId w:val="15"/>
        </w:numPr>
        <w:spacing w:after="0" w:line="240" w:lineRule="auto"/>
        <w:rPr>
          <w:rFonts w:ascii="Aptos" w:eastAsia="Aptos" w:hAnsi="Aptos" w:cs="Aptos"/>
          <w:b/>
          <w:sz w:val="22"/>
        </w:rPr>
      </w:pPr>
      <w:r>
        <w:rPr>
          <w:rFonts w:ascii="Aptos" w:eastAsia="Aptos" w:hAnsi="Aptos" w:cs="Aptos"/>
          <w:bCs/>
          <w:sz w:val="22"/>
        </w:rPr>
        <w:t>Cllr Goodman agreed to obtain quotations for the cutting back of the hedge in the carpark site and report back to the next meeting.</w:t>
      </w:r>
    </w:p>
    <w:p w14:paraId="25C32C66" w14:textId="77777777" w:rsidR="001C5F06" w:rsidRPr="001C5F06" w:rsidRDefault="001C5F06" w:rsidP="001C5F06">
      <w:pPr>
        <w:pStyle w:val="ListParagraph"/>
        <w:spacing w:after="0" w:line="240" w:lineRule="auto"/>
        <w:ind w:left="1800"/>
        <w:rPr>
          <w:rFonts w:ascii="Aptos" w:eastAsia="Aptos" w:hAnsi="Aptos" w:cs="Aptos"/>
          <w:b/>
          <w:sz w:val="22"/>
        </w:rPr>
      </w:pPr>
    </w:p>
    <w:p w14:paraId="0CBE01F4" w14:textId="35F505D5" w:rsidR="001C5F06" w:rsidRDefault="001C5F06" w:rsidP="001C5F06">
      <w:pPr>
        <w:pStyle w:val="ListParagraph"/>
        <w:numPr>
          <w:ilvl w:val="0"/>
          <w:numId w:val="13"/>
        </w:numPr>
        <w:spacing w:after="0" w:line="240" w:lineRule="auto"/>
        <w:rPr>
          <w:rFonts w:ascii="Aptos" w:eastAsia="Aptos" w:hAnsi="Aptos" w:cs="Aptos"/>
          <w:b/>
          <w:sz w:val="22"/>
        </w:rPr>
      </w:pPr>
      <w:r>
        <w:rPr>
          <w:rFonts w:ascii="Aptos" w:eastAsia="Aptos" w:hAnsi="Aptos" w:cs="Aptos"/>
          <w:b/>
          <w:sz w:val="22"/>
        </w:rPr>
        <w:t>White Barns Lane – Cllr Bratt</w:t>
      </w:r>
    </w:p>
    <w:p w14:paraId="1BF95BE8" w14:textId="2F4AAA22" w:rsidR="001C5F06" w:rsidRPr="007C743D" w:rsidRDefault="00FF7C8F" w:rsidP="001C5F06">
      <w:pPr>
        <w:pStyle w:val="ListParagraph"/>
        <w:numPr>
          <w:ilvl w:val="0"/>
          <w:numId w:val="15"/>
        </w:numPr>
        <w:spacing w:after="0" w:line="240" w:lineRule="auto"/>
        <w:rPr>
          <w:rFonts w:ascii="Aptos" w:eastAsia="Aptos" w:hAnsi="Aptos" w:cs="Aptos"/>
          <w:b/>
          <w:sz w:val="22"/>
        </w:rPr>
      </w:pPr>
      <w:r>
        <w:rPr>
          <w:rFonts w:ascii="Aptos" w:eastAsia="Aptos" w:hAnsi="Aptos" w:cs="Aptos"/>
          <w:bCs/>
          <w:sz w:val="22"/>
        </w:rPr>
        <w:t xml:space="preserve">Residents had approached Cllr Bratt, advising that </w:t>
      </w:r>
      <w:r w:rsidR="00EE5B60">
        <w:rPr>
          <w:rFonts w:ascii="Aptos" w:eastAsia="Aptos" w:hAnsi="Aptos" w:cs="Aptos"/>
          <w:bCs/>
          <w:sz w:val="22"/>
        </w:rPr>
        <w:t xml:space="preserve">they were considering privately paying for the resurfacing of White Barns Lane through subscription.  </w:t>
      </w:r>
      <w:r w:rsidR="00ED106E">
        <w:rPr>
          <w:rFonts w:ascii="Aptos" w:eastAsia="Aptos" w:hAnsi="Aptos" w:cs="Aptos"/>
          <w:bCs/>
          <w:sz w:val="22"/>
        </w:rPr>
        <w:t>However,</w:t>
      </w:r>
      <w:r w:rsidR="00EE5B60">
        <w:rPr>
          <w:rFonts w:ascii="Aptos" w:eastAsia="Aptos" w:hAnsi="Aptos" w:cs="Aptos"/>
          <w:bCs/>
          <w:sz w:val="22"/>
        </w:rPr>
        <w:t xml:space="preserve"> they were concerned about future liability</w:t>
      </w:r>
      <w:r w:rsidR="009D573F">
        <w:rPr>
          <w:rFonts w:ascii="Aptos" w:eastAsia="Aptos" w:hAnsi="Aptos" w:cs="Aptos"/>
          <w:bCs/>
          <w:sz w:val="22"/>
        </w:rPr>
        <w:t xml:space="preserve"> and how they could prevent heavy traffic (refuse lorries</w:t>
      </w:r>
      <w:r w:rsidR="00A05C21">
        <w:rPr>
          <w:rFonts w:ascii="Aptos" w:eastAsia="Aptos" w:hAnsi="Aptos" w:cs="Aptos"/>
          <w:bCs/>
          <w:sz w:val="22"/>
        </w:rPr>
        <w:t xml:space="preserve"> and school traffic) from wear and tear of the surface.  </w:t>
      </w:r>
      <w:r w:rsidR="00D40F0B">
        <w:rPr>
          <w:rFonts w:ascii="Aptos" w:eastAsia="Aptos" w:hAnsi="Aptos" w:cs="Aptos"/>
          <w:bCs/>
          <w:sz w:val="22"/>
        </w:rPr>
        <w:t>The Clerk contacted the HCC single point of contact,</w:t>
      </w:r>
      <w:r w:rsidR="00BD2E5E">
        <w:rPr>
          <w:rFonts w:ascii="Aptos" w:eastAsia="Aptos" w:hAnsi="Aptos" w:cs="Aptos"/>
          <w:bCs/>
          <w:sz w:val="22"/>
        </w:rPr>
        <w:t xml:space="preserve"> they could not find any record of correspondence, </w:t>
      </w:r>
      <w:r w:rsidR="007C743D">
        <w:rPr>
          <w:rFonts w:ascii="Aptos" w:eastAsia="Aptos" w:hAnsi="Aptos" w:cs="Aptos"/>
          <w:bCs/>
          <w:sz w:val="22"/>
        </w:rPr>
        <w:t>copies of the original letter have been forwarded.</w:t>
      </w:r>
    </w:p>
    <w:p w14:paraId="308CDA26" w14:textId="18DFC45E" w:rsidR="007C743D" w:rsidRDefault="007C743D" w:rsidP="007C743D">
      <w:pPr>
        <w:pStyle w:val="ListParagraph"/>
        <w:spacing w:after="0" w:line="240" w:lineRule="auto"/>
        <w:ind w:left="1800"/>
        <w:rPr>
          <w:rFonts w:ascii="Aptos" w:eastAsia="Aptos" w:hAnsi="Aptos" w:cs="Aptos"/>
          <w:bCs/>
          <w:sz w:val="22"/>
        </w:rPr>
      </w:pPr>
      <w:r>
        <w:rPr>
          <w:rFonts w:ascii="Aptos" w:eastAsia="Aptos" w:hAnsi="Aptos" w:cs="Aptos"/>
          <w:bCs/>
          <w:sz w:val="22"/>
        </w:rPr>
        <w:t xml:space="preserve">The Clerk was asked to contact </w:t>
      </w:r>
      <w:r w:rsidR="00B44323">
        <w:rPr>
          <w:rFonts w:ascii="Aptos" w:eastAsia="Aptos" w:hAnsi="Aptos" w:cs="Aptos"/>
          <w:bCs/>
          <w:sz w:val="22"/>
        </w:rPr>
        <w:t xml:space="preserve">MP to ask for an update following a question in Parliament for funding for </w:t>
      </w:r>
      <w:r w:rsidR="00A0208F">
        <w:rPr>
          <w:rFonts w:ascii="Aptos" w:eastAsia="Aptos" w:hAnsi="Aptos" w:cs="Aptos"/>
          <w:bCs/>
          <w:sz w:val="22"/>
        </w:rPr>
        <w:t>the resurfacing</w:t>
      </w:r>
      <w:r w:rsidR="00B44323">
        <w:rPr>
          <w:rFonts w:ascii="Aptos" w:eastAsia="Aptos" w:hAnsi="Aptos" w:cs="Aptos"/>
          <w:bCs/>
          <w:sz w:val="22"/>
        </w:rPr>
        <w:t xml:space="preserve"> of the road.</w:t>
      </w:r>
    </w:p>
    <w:p w14:paraId="4C7E772C" w14:textId="77777777" w:rsidR="00A0208F" w:rsidRPr="001C5F06" w:rsidRDefault="00A0208F" w:rsidP="007C743D">
      <w:pPr>
        <w:pStyle w:val="ListParagraph"/>
        <w:spacing w:after="0" w:line="240" w:lineRule="auto"/>
        <w:ind w:left="1800"/>
        <w:rPr>
          <w:rFonts w:ascii="Aptos" w:eastAsia="Aptos" w:hAnsi="Aptos" w:cs="Aptos"/>
          <w:b/>
          <w:sz w:val="22"/>
        </w:rPr>
      </w:pPr>
    </w:p>
    <w:p w14:paraId="260EB683" w14:textId="3DC6CA4E" w:rsidR="004C688A" w:rsidRDefault="004C688A">
      <w:pPr>
        <w:spacing w:after="0" w:line="240" w:lineRule="auto"/>
        <w:rPr>
          <w:rFonts w:ascii="Aptos" w:eastAsia="Aptos" w:hAnsi="Aptos" w:cs="Aptos"/>
          <w:sz w:val="22"/>
        </w:rPr>
      </w:pPr>
      <w:r>
        <w:rPr>
          <w:rFonts w:ascii="Aptos" w:eastAsia="Aptos" w:hAnsi="Aptos" w:cs="Aptos"/>
          <w:sz w:val="22"/>
        </w:rPr>
        <w:t xml:space="preserve">The Meeting Closed at </w:t>
      </w:r>
      <w:r w:rsidR="00294D49">
        <w:rPr>
          <w:rFonts w:ascii="Aptos" w:eastAsia="Aptos" w:hAnsi="Aptos" w:cs="Aptos"/>
          <w:sz w:val="22"/>
        </w:rPr>
        <w:t>8.5</w:t>
      </w:r>
      <w:r w:rsidR="00A0208F">
        <w:rPr>
          <w:rFonts w:ascii="Aptos" w:eastAsia="Aptos" w:hAnsi="Aptos" w:cs="Aptos"/>
          <w:sz w:val="22"/>
        </w:rPr>
        <w:t xml:space="preserve">5 </w:t>
      </w:r>
      <w:r>
        <w:rPr>
          <w:rFonts w:ascii="Aptos" w:eastAsia="Aptos" w:hAnsi="Aptos" w:cs="Aptos"/>
          <w:sz w:val="22"/>
        </w:rPr>
        <w:t>pm</w:t>
      </w:r>
    </w:p>
    <w:p w14:paraId="3546C225" w14:textId="77777777" w:rsidR="004C688A" w:rsidRDefault="004C688A">
      <w:pPr>
        <w:spacing w:after="0" w:line="240" w:lineRule="auto"/>
        <w:rPr>
          <w:rFonts w:ascii="Aptos" w:eastAsia="Aptos" w:hAnsi="Aptos" w:cs="Aptos"/>
          <w:sz w:val="22"/>
        </w:rPr>
      </w:pPr>
    </w:p>
    <w:p w14:paraId="71B3F51A" w14:textId="72F80CB2" w:rsidR="009B66A3" w:rsidRDefault="00A0208F">
      <w:pPr>
        <w:spacing w:after="0" w:line="240" w:lineRule="auto"/>
        <w:rPr>
          <w:rFonts w:ascii="Aptos" w:eastAsia="Aptos" w:hAnsi="Aptos" w:cs="Aptos"/>
          <w:b/>
          <w:sz w:val="22"/>
        </w:rPr>
      </w:pPr>
      <w:r>
        <w:rPr>
          <w:rFonts w:ascii="Aptos" w:eastAsia="Aptos" w:hAnsi="Aptos" w:cs="Aptos"/>
          <w:b/>
          <w:sz w:val="22"/>
        </w:rPr>
        <w:t>25/42</w:t>
      </w:r>
      <w:r w:rsidR="004C688A">
        <w:rPr>
          <w:rFonts w:ascii="Aptos" w:eastAsia="Aptos" w:hAnsi="Aptos" w:cs="Aptos"/>
          <w:b/>
          <w:sz w:val="22"/>
        </w:rPr>
        <w:t xml:space="preserve">   Exclusion of Press and Public</w:t>
      </w:r>
    </w:p>
    <w:p w14:paraId="1FCED425" w14:textId="77777777" w:rsidR="009B66A3" w:rsidRDefault="00590EB7">
      <w:pPr>
        <w:spacing w:after="0" w:line="240" w:lineRule="auto"/>
        <w:rPr>
          <w:rFonts w:ascii="Aptos" w:eastAsia="Aptos" w:hAnsi="Aptos" w:cs="Aptos"/>
          <w:sz w:val="22"/>
        </w:rPr>
      </w:pPr>
      <w:r>
        <w:rPr>
          <w:rFonts w:ascii="Aptos" w:eastAsia="Aptos" w:hAnsi="Aptos" w:cs="Aptos"/>
          <w:b/>
          <w:sz w:val="22"/>
        </w:rPr>
        <w:t xml:space="preserve">               </w:t>
      </w:r>
      <w:r>
        <w:rPr>
          <w:rFonts w:ascii="Aptos" w:eastAsia="Aptos" w:hAnsi="Aptos" w:cs="Aptos"/>
          <w:sz w:val="22"/>
        </w:rPr>
        <w:t>The Council</w:t>
      </w:r>
    </w:p>
    <w:p w14:paraId="5CAD3FEB" w14:textId="77777777" w:rsidR="009B66A3" w:rsidRDefault="00590EB7">
      <w:pPr>
        <w:spacing w:after="0" w:line="240" w:lineRule="auto"/>
        <w:rPr>
          <w:rFonts w:ascii="Aptos" w:eastAsia="Aptos" w:hAnsi="Aptos" w:cs="Aptos"/>
          <w:sz w:val="22"/>
        </w:rPr>
      </w:pPr>
      <w:r>
        <w:rPr>
          <w:rFonts w:ascii="Aptos" w:eastAsia="Aptos" w:hAnsi="Aptos" w:cs="Aptos"/>
          <w:sz w:val="22"/>
        </w:rPr>
        <w:tab/>
        <w:t>RESOLVED</w:t>
      </w:r>
    </w:p>
    <w:p w14:paraId="7D7A0836" w14:textId="77777777" w:rsidR="009B66A3" w:rsidRDefault="00590EB7">
      <w:pPr>
        <w:spacing w:after="0" w:line="240" w:lineRule="auto"/>
        <w:ind w:left="720"/>
        <w:rPr>
          <w:rFonts w:ascii="Aptos" w:eastAsia="Aptos" w:hAnsi="Aptos" w:cs="Aptos"/>
          <w:sz w:val="22"/>
        </w:rPr>
      </w:pPr>
      <w:r>
        <w:rPr>
          <w:rFonts w:ascii="Aptos" w:eastAsia="Aptos" w:hAnsi="Aptos" w:cs="Aptos"/>
          <w:sz w:val="22"/>
        </w:rPr>
        <w:t>Under the Public Bodies (Admission to Meetings) Act 1960, the public and representatives of the press and broadcast media be excluded from the meeting during the consideration of the following items of business as publicity would be prejudicial to the public interest due to the confidential nature of the business to be transacted.</w:t>
      </w:r>
    </w:p>
    <w:p w14:paraId="4D9A0AC2" w14:textId="2BCB3673" w:rsidR="009B66A3" w:rsidRDefault="00590EB7">
      <w:pPr>
        <w:spacing w:after="0" w:line="240" w:lineRule="auto"/>
        <w:ind w:left="720"/>
        <w:rPr>
          <w:rFonts w:ascii="Aptos" w:eastAsia="Aptos" w:hAnsi="Aptos" w:cs="Aptos"/>
          <w:sz w:val="22"/>
        </w:rPr>
      </w:pPr>
      <w:r>
        <w:rPr>
          <w:rFonts w:ascii="Aptos" w:eastAsia="Aptos" w:hAnsi="Aptos" w:cs="Aptos"/>
          <w:sz w:val="22"/>
        </w:rPr>
        <w:t xml:space="preserve">This was proposed by </w:t>
      </w:r>
      <w:r w:rsidR="00A92331">
        <w:rPr>
          <w:rFonts w:ascii="Aptos" w:eastAsia="Aptos" w:hAnsi="Aptos" w:cs="Aptos"/>
          <w:sz w:val="22"/>
        </w:rPr>
        <w:t>the Chair</w:t>
      </w:r>
      <w:r>
        <w:rPr>
          <w:rFonts w:ascii="Aptos" w:eastAsia="Aptos" w:hAnsi="Aptos" w:cs="Aptos"/>
          <w:sz w:val="22"/>
        </w:rPr>
        <w:t xml:space="preserve"> and unanimously approved.</w:t>
      </w:r>
    </w:p>
    <w:p w14:paraId="299B9A28" w14:textId="77777777" w:rsidR="009B66A3" w:rsidRDefault="009B66A3">
      <w:pPr>
        <w:spacing w:after="0" w:line="240" w:lineRule="auto"/>
        <w:rPr>
          <w:rFonts w:ascii="Aptos" w:eastAsia="Aptos" w:hAnsi="Aptos" w:cs="Aptos"/>
          <w:sz w:val="22"/>
        </w:rPr>
      </w:pPr>
    </w:p>
    <w:p w14:paraId="64BEA7F9" w14:textId="67332EAB" w:rsidR="009B66A3" w:rsidRDefault="00590EB7" w:rsidP="007F56F9">
      <w:pPr>
        <w:spacing w:after="0" w:line="240" w:lineRule="auto"/>
        <w:ind w:left="720" w:hanging="720"/>
        <w:rPr>
          <w:rFonts w:ascii="Aptos" w:eastAsia="Aptos" w:hAnsi="Aptos" w:cs="Aptos"/>
          <w:bCs/>
          <w:sz w:val="22"/>
        </w:rPr>
      </w:pPr>
      <w:r>
        <w:rPr>
          <w:rFonts w:ascii="Aptos" w:eastAsia="Aptos" w:hAnsi="Aptos" w:cs="Aptos"/>
          <w:b/>
          <w:sz w:val="22"/>
        </w:rPr>
        <w:t>2</w:t>
      </w:r>
      <w:r w:rsidR="00A92331">
        <w:rPr>
          <w:rFonts w:ascii="Aptos" w:eastAsia="Aptos" w:hAnsi="Aptos" w:cs="Aptos"/>
          <w:b/>
          <w:sz w:val="22"/>
        </w:rPr>
        <w:t>5/43</w:t>
      </w:r>
      <w:r>
        <w:rPr>
          <w:rFonts w:ascii="Aptos" w:eastAsia="Aptos" w:hAnsi="Aptos" w:cs="Aptos"/>
          <w:b/>
          <w:sz w:val="22"/>
        </w:rPr>
        <w:tab/>
      </w:r>
      <w:r w:rsidR="004C688A">
        <w:rPr>
          <w:rFonts w:ascii="Aptos" w:eastAsia="Aptos" w:hAnsi="Aptos" w:cs="Aptos"/>
          <w:bCs/>
          <w:sz w:val="22"/>
        </w:rPr>
        <w:t>The Clerk advised that</w:t>
      </w:r>
      <w:r w:rsidR="00A26C48">
        <w:rPr>
          <w:rFonts w:ascii="Aptos" w:eastAsia="Aptos" w:hAnsi="Aptos" w:cs="Aptos"/>
          <w:bCs/>
          <w:sz w:val="22"/>
        </w:rPr>
        <w:t xml:space="preserve"> she had received a number of Drop Boxes full of data</w:t>
      </w:r>
      <w:r w:rsidR="00EF4272">
        <w:rPr>
          <w:rFonts w:ascii="Aptos" w:eastAsia="Aptos" w:hAnsi="Aptos" w:cs="Aptos"/>
          <w:bCs/>
          <w:sz w:val="22"/>
        </w:rPr>
        <w:t xml:space="preserve">, minutes, agenda’s and accounts from the previous Clerk.  Information from the historic asset registers showed that the Council computer had been purchased in 2015.  It was felt that the majority of </w:t>
      </w:r>
      <w:r w:rsidR="00754E49">
        <w:rPr>
          <w:rFonts w:ascii="Aptos" w:eastAsia="Aptos" w:hAnsi="Aptos" w:cs="Aptos"/>
          <w:bCs/>
          <w:sz w:val="22"/>
        </w:rPr>
        <w:t>information was now in the Council’s possession and therefore there would be no further action taken.  The Clerk would notify the police and solicitor accordingly.</w:t>
      </w:r>
    </w:p>
    <w:p w14:paraId="55122AD1" w14:textId="77777777" w:rsidR="00754E49" w:rsidRDefault="00754E49" w:rsidP="007F56F9">
      <w:pPr>
        <w:spacing w:after="0" w:line="240" w:lineRule="auto"/>
        <w:ind w:left="720" w:hanging="720"/>
        <w:rPr>
          <w:rFonts w:ascii="Aptos" w:eastAsia="Aptos" w:hAnsi="Aptos" w:cs="Aptos"/>
          <w:sz w:val="22"/>
        </w:rPr>
      </w:pPr>
    </w:p>
    <w:p w14:paraId="013EDDC4" w14:textId="77777777" w:rsidR="009B66A3" w:rsidRDefault="009B66A3">
      <w:pPr>
        <w:spacing w:after="0" w:line="240" w:lineRule="auto"/>
        <w:rPr>
          <w:rFonts w:ascii="Aptos" w:eastAsia="Aptos" w:hAnsi="Aptos" w:cs="Aptos"/>
          <w:sz w:val="22"/>
        </w:rPr>
      </w:pPr>
    </w:p>
    <w:p w14:paraId="63CE67AA" w14:textId="77777777" w:rsidR="009B66A3" w:rsidRDefault="009B66A3">
      <w:pPr>
        <w:spacing w:after="0" w:line="240" w:lineRule="auto"/>
        <w:rPr>
          <w:rFonts w:ascii="Aptos" w:eastAsia="Aptos" w:hAnsi="Aptos" w:cs="Aptos"/>
          <w:sz w:val="22"/>
        </w:rPr>
      </w:pPr>
    </w:p>
    <w:p w14:paraId="006BDF32" w14:textId="77777777" w:rsidR="009B66A3" w:rsidRDefault="009B66A3">
      <w:pPr>
        <w:spacing w:after="0" w:line="240" w:lineRule="auto"/>
        <w:rPr>
          <w:rFonts w:ascii="Aptos" w:eastAsia="Aptos" w:hAnsi="Aptos" w:cs="Aptos"/>
          <w:sz w:val="22"/>
        </w:rPr>
      </w:pPr>
    </w:p>
    <w:p w14:paraId="455E3876" w14:textId="77777777" w:rsidR="009B66A3" w:rsidRDefault="009B66A3">
      <w:pPr>
        <w:spacing w:after="0" w:line="240" w:lineRule="auto"/>
        <w:rPr>
          <w:rFonts w:ascii="Aptos" w:eastAsia="Aptos" w:hAnsi="Aptos" w:cs="Aptos"/>
          <w:sz w:val="22"/>
        </w:rPr>
      </w:pPr>
    </w:p>
    <w:p w14:paraId="01426B99" w14:textId="77777777" w:rsidR="009B66A3" w:rsidRDefault="009B66A3">
      <w:pPr>
        <w:spacing w:after="0" w:line="240" w:lineRule="auto"/>
        <w:rPr>
          <w:rFonts w:ascii="Aptos" w:eastAsia="Aptos" w:hAnsi="Aptos" w:cs="Aptos"/>
          <w:sz w:val="22"/>
        </w:rPr>
      </w:pPr>
    </w:p>
    <w:p w14:paraId="6C268A9F" w14:textId="77777777" w:rsidR="009B66A3" w:rsidRDefault="009B66A3">
      <w:pPr>
        <w:spacing w:after="0" w:line="240" w:lineRule="auto"/>
        <w:rPr>
          <w:rFonts w:ascii="Aptos" w:eastAsia="Aptos" w:hAnsi="Aptos" w:cs="Aptos"/>
          <w:sz w:val="22"/>
        </w:rPr>
      </w:pPr>
    </w:p>
    <w:p w14:paraId="1DA0DEE4" w14:textId="77777777" w:rsidR="009B66A3" w:rsidRDefault="009B66A3">
      <w:pPr>
        <w:spacing w:after="0" w:line="240" w:lineRule="auto"/>
        <w:rPr>
          <w:rFonts w:ascii="Aptos" w:eastAsia="Aptos" w:hAnsi="Aptos" w:cs="Aptos"/>
          <w:sz w:val="22"/>
        </w:rPr>
      </w:pPr>
    </w:p>
    <w:sectPr w:rsidR="009B66A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6021A" w14:textId="77777777" w:rsidR="00B04345" w:rsidRDefault="00B04345" w:rsidP="00E9202F">
      <w:pPr>
        <w:spacing w:after="0" w:line="240" w:lineRule="auto"/>
      </w:pPr>
      <w:r>
        <w:separator/>
      </w:r>
    </w:p>
  </w:endnote>
  <w:endnote w:type="continuationSeparator" w:id="0">
    <w:p w14:paraId="4D40DEAD" w14:textId="77777777" w:rsidR="00B04345" w:rsidRDefault="00B04345" w:rsidP="00E92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5F36" w14:textId="77777777" w:rsidR="00E9202F" w:rsidRDefault="00E92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CBD4" w14:textId="77777777" w:rsidR="00E9202F" w:rsidRDefault="00E92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1CB3" w14:textId="77777777" w:rsidR="00E9202F" w:rsidRDefault="00E92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D046A" w14:textId="77777777" w:rsidR="00B04345" w:rsidRDefault="00B04345" w:rsidP="00E9202F">
      <w:pPr>
        <w:spacing w:after="0" w:line="240" w:lineRule="auto"/>
      </w:pPr>
      <w:r>
        <w:separator/>
      </w:r>
    </w:p>
  </w:footnote>
  <w:footnote w:type="continuationSeparator" w:id="0">
    <w:p w14:paraId="452D01D6" w14:textId="77777777" w:rsidR="00B04345" w:rsidRDefault="00B04345" w:rsidP="00E92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856E" w14:textId="77777777" w:rsidR="00E9202F" w:rsidRDefault="00E92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50325"/>
      <w:docPartObj>
        <w:docPartGallery w:val="Watermarks"/>
        <w:docPartUnique/>
      </w:docPartObj>
    </w:sdtPr>
    <w:sdtEndPr/>
    <w:sdtContent>
      <w:p w14:paraId="1CDB4934" w14:textId="5E79D797" w:rsidR="00E9202F" w:rsidRDefault="00590EB7">
        <w:pPr>
          <w:pStyle w:val="Header"/>
        </w:pPr>
        <w:r>
          <w:pict w14:anchorId="7E30A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8187" w14:textId="77777777" w:rsidR="00E9202F" w:rsidRDefault="00E92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18FA"/>
    <w:multiLevelType w:val="hybridMultilevel"/>
    <w:tmpl w:val="4E965A9E"/>
    <w:lvl w:ilvl="0" w:tplc="044A06E8">
      <w:start w:val="1"/>
      <w:numFmt w:val="lowerLetter"/>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1" w15:restartNumberingAfterBreak="0">
    <w:nsid w:val="165624C3"/>
    <w:multiLevelType w:val="hybridMultilevel"/>
    <w:tmpl w:val="9B92B1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09D6E47"/>
    <w:multiLevelType w:val="multilevel"/>
    <w:tmpl w:val="DAD00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4F10B5"/>
    <w:multiLevelType w:val="multilevel"/>
    <w:tmpl w:val="29BEA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7156B2"/>
    <w:multiLevelType w:val="hybridMultilevel"/>
    <w:tmpl w:val="4BAEBF86"/>
    <w:lvl w:ilvl="0" w:tplc="081C6B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E51167A"/>
    <w:multiLevelType w:val="hybridMultilevel"/>
    <w:tmpl w:val="5F6069B6"/>
    <w:lvl w:ilvl="0" w:tplc="737852D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5E7D00"/>
    <w:multiLevelType w:val="multilevel"/>
    <w:tmpl w:val="5D8E6436"/>
    <w:lvl w:ilvl="0">
      <w:start w:val="1"/>
      <w:numFmt w:val="lowerLetter"/>
      <w:lvlText w:val="%1)"/>
      <w:lvlJc w:val="left"/>
      <w:rPr>
        <w:rFonts w:ascii="Aptos" w:eastAsia="Aptos" w:hAnsi="Aptos" w:cs="Apto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E4574E"/>
    <w:multiLevelType w:val="hybridMultilevel"/>
    <w:tmpl w:val="45DC61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449368C"/>
    <w:multiLevelType w:val="hybridMultilevel"/>
    <w:tmpl w:val="E43431C0"/>
    <w:lvl w:ilvl="0" w:tplc="06FA2594">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D0D74BB"/>
    <w:multiLevelType w:val="multilevel"/>
    <w:tmpl w:val="D2F0C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934F13"/>
    <w:multiLevelType w:val="multilevel"/>
    <w:tmpl w:val="B5A290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C1797D"/>
    <w:multiLevelType w:val="hybridMultilevel"/>
    <w:tmpl w:val="8F5C5114"/>
    <w:lvl w:ilvl="0" w:tplc="DDF208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74D85789"/>
    <w:multiLevelType w:val="hybridMultilevel"/>
    <w:tmpl w:val="BA468682"/>
    <w:lvl w:ilvl="0" w:tplc="08090001">
      <w:start w:val="1"/>
      <w:numFmt w:val="bullet"/>
      <w:lvlText w:val=""/>
      <w:lvlJc w:val="left"/>
      <w:pPr>
        <w:ind w:left="1846" w:hanging="360"/>
      </w:pPr>
      <w:rPr>
        <w:rFonts w:ascii="Symbol" w:hAnsi="Symbol" w:hint="default"/>
      </w:rPr>
    </w:lvl>
    <w:lvl w:ilvl="1" w:tplc="08090003" w:tentative="1">
      <w:start w:val="1"/>
      <w:numFmt w:val="bullet"/>
      <w:lvlText w:val="o"/>
      <w:lvlJc w:val="left"/>
      <w:pPr>
        <w:ind w:left="2566" w:hanging="360"/>
      </w:pPr>
      <w:rPr>
        <w:rFonts w:ascii="Courier New" w:hAnsi="Courier New" w:cs="Courier New" w:hint="default"/>
      </w:rPr>
    </w:lvl>
    <w:lvl w:ilvl="2" w:tplc="08090005" w:tentative="1">
      <w:start w:val="1"/>
      <w:numFmt w:val="bullet"/>
      <w:lvlText w:val=""/>
      <w:lvlJc w:val="left"/>
      <w:pPr>
        <w:ind w:left="3286" w:hanging="360"/>
      </w:pPr>
      <w:rPr>
        <w:rFonts w:ascii="Wingdings" w:hAnsi="Wingdings" w:hint="default"/>
      </w:rPr>
    </w:lvl>
    <w:lvl w:ilvl="3" w:tplc="08090001" w:tentative="1">
      <w:start w:val="1"/>
      <w:numFmt w:val="bullet"/>
      <w:lvlText w:val=""/>
      <w:lvlJc w:val="left"/>
      <w:pPr>
        <w:ind w:left="4006" w:hanging="360"/>
      </w:pPr>
      <w:rPr>
        <w:rFonts w:ascii="Symbol" w:hAnsi="Symbol" w:hint="default"/>
      </w:rPr>
    </w:lvl>
    <w:lvl w:ilvl="4" w:tplc="08090003" w:tentative="1">
      <w:start w:val="1"/>
      <w:numFmt w:val="bullet"/>
      <w:lvlText w:val="o"/>
      <w:lvlJc w:val="left"/>
      <w:pPr>
        <w:ind w:left="4726" w:hanging="360"/>
      </w:pPr>
      <w:rPr>
        <w:rFonts w:ascii="Courier New" w:hAnsi="Courier New" w:cs="Courier New" w:hint="default"/>
      </w:rPr>
    </w:lvl>
    <w:lvl w:ilvl="5" w:tplc="08090005" w:tentative="1">
      <w:start w:val="1"/>
      <w:numFmt w:val="bullet"/>
      <w:lvlText w:val=""/>
      <w:lvlJc w:val="left"/>
      <w:pPr>
        <w:ind w:left="5446" w:hanging="360"/>
      </w:pPr>
      <w:rPr>
        <w:rFonts w:ascii="Wingdings" w:hAnsi="Wingdings" w:hint="default"/>
      </w:rPr>
    </w:lvl>
    <w:lvl w:ilvl="6" w:tplc="08090001" w:tentative="1">
      <w:start w:val="1"/>
      <w:numFmt w:val="bullet"/>
      <w:lvlText w:val=""/>
      <w:lvlJc w:val="left"/>
      <w:pPr>
        <w:ind w:left="6166" w:hanging="360"/>
      </w:pPr>
      <w:rPr>
        <w:rFonts w:ascii="Symbol" w:hAnsi="Symbol" w:hint="default"/>
      </w:rPr>
    </w:lvl>
    <w:lvl w:ilvl="7" w:tplc="08090003" w:tentative="1">
      <w:start w:val="1"/>
      <w:numFmt w:val="bullet"/>
      <w:lvlText w:val="o"/>
      <w:lvlJc w:val="left"/>
      <w:pPr>
        <w:ind w:left="6886" w:hanging="360"/>
      </w:pPr>
      <w:rPr>
        <w:rFonts w:ascii="Courier New" w:hAnsi="Courier New" w:cs="Courier New" w:hint="default"/>
      </w:rPr>
    </w:lvl>
    <w:lvl w:ilvl="8" w:tplc="08090005" w:tentative="1">
      <w:start w:val="1"/>
      <w:numFmt w:val="bullet"/>
      <w:lvlText w:val=""/>
      <w:lvlJc w:val="left"/>
      <w:pPr>
        <w:ind w:left="7606" w:hanging="360"/>
      </w:pPr>
      <w:rPr>
        <w:rFonts w:ascii="Wingdings" w:hAnsi="Wingdings" w:hint="default"/>
      </w:rPr>
    </w:lvl>
  </w:abstractNum>
  <w:abstractNum w:abstractNumId="13" w15:restartNumberingAfterBreak="0">
    <w:nsid w:val="758D7D89"/>
    <w:multiLevelType w:val="hybridMultilevel"/>
    <w:tmpl w:val="AC223380"/>
    <w:lvl w:ilvl="0" w:tplc="5F0CDD98">
      <w:start w:val="5"/>
      <w:numFmt w:val="lowerLetter"/>
      <w:lvlText w:val="%1)"/>
      <w:lvlJc w:val="left"/>
      <w:pPr>
        <w:ind w:left="720" w:hanging="360"/>
      </w:pPr>
      <w:rPr>
        <w:rFonts w:ascii="Aptos" w:eastAsia="Aptos" w:hAnsi="Aptos" w:cs="Apto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8415D6"/>
    <w:multiLevelType w:val="hybridMultilevel"/>
    <w:tmpl w:val="B3EA8D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685472290">
    <w:abstractNumId w:val="9"/>
  </w:num>
  <w:num w:numId="2" w16cid:durableId="200212871">
    <w:abstractNumId w:val="3"/>
  </w:num>
  <w:num w:numId="3" w16cid:durableId="461726091">
    <w:abstractNumId w:val="10"/>
  </w:num>
  <w:num w:numId="4" w16cid:durableId="1063454330">
    <w:abstractNumId w:val="2"/>
  </w:num>
  <w:num w:numId="5" w16cid:durableId="986010879">
    <w:abstractNumId w:val="6"/>
  </w:num>
  <w:num w:numId="6" w16cid:durableId="1403141739">
    <w:abstractNumId w:val="8"/>
  </w:num>
  <w:num w:numId="7" w16cid:durableId="221604884">
    <w:abstractNumId w:val="0"/>
  </w:num>
  <w:num w:numId="8" w16cid:durableId="398408867">
    <w:abstractNumId w:val="4"/>
  </w:num>
  <w:num w:numId="9" w16cid:durableId="479930194">
    <w:abstractNumId w:val="5"/>
  </w:num>
  <w:num w:numId="10" w16cid:durableId="421337309">
    <w:abstractNumId w:val="14"/>
  </w:num>
  <w:num w:numId="11" w16cid:durableId="325939211">
    <w:abstractNumId w:val="7"/>
  </w:num>
  <w:num w:numId="12" w16cid:durableId="1244489675">
    <w:abstractNumId w:val="13"/>
  </w:num>
  <w:num w:numId="13" w16cid:durableId="444079335">
    <w:abstractNumId w:val="11"/>
  </w:num>
  <w:num w:numId="14" w16cid:durableId="514729358">
    <w:abstractNumId w:val="12"/>
  </w:num>
  <w:num w:numId="15" w16cid:durableId="2026864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A3"/>
    <w:rsid w:val="000045A3"/>
    <w:rsid w:val="00004E39"/>
    <w:rsid w:val="000135F0"/>
    <w:rsid w:val="00030AFA"/>
    <w:rsid w:val="000C5A0C"/>
    <w:rsid w:val="00140D95"/>
    <w:rsid w:val="00160281"/>
    <w:rsid w:val="00193ED6"/>
    <w:rsid w:val="001B1F6E"/>
    <w:rsid w:val="001C5F06"/>
    <w:rsid w:val="001D08BB"/>
    <w:rsid w:val="001D273C"/>
    <w:rsid w:val="001F0B9E"/>
    <w:rsid w:val="00212795"/>
    <w:rsid w:val="00227B69"/>
    <w:rsid w:val="00294D49"/>
    <w:rsid w:val="002B4A39"/>
    <w:rsid w:val="002F4411"/>
    <w:rsid w:val="00312B05"/>
    <w:rsid w:val="00324615"/>
    <w:rsid w:val="00335E0C"/>
    <w:rsid w:val="00361D85"/>
    <w:rsid w:val="0036755C"/>
    <w:rsid w:val="00381775"/>
    <w:rsid w:val="00392FE2"/>
    <w:rsid w:val="003A2983"/>
    <w:rsid w:val="003B3F12"/>
    <w:rsid w:val="003D5617"/>
    <w:rsid w:val="003F1F11"/>
    <w:rsid w:val="00402F52"/>
    <w:rsid w:val="004043BA"/>
    <w:rsid w:val="004147A8"/>
    <w:rsid w:val="004209FC"/>
    <w:rsid w:val="00421045"/>
    <w:rsid w:val="00451601"/>
    <w:rsid w:val="00496DB6"/>
    <w:rsid w:val="004B0900"/>
    <w:rsid w:val="004C5268"/>
    <w:rsid w:val="004C688A"/>
    <w:rsid w:val="004C7091"/>
    <w:rsid w:val="004E52A9"/>
    <w:rsid w:val="004E7019"/>
    <w:rsid w:val="004E7879"/>
    <w:rsid w:val="005140C3"/>
    <w:rsid w:val="00554A6D"/>
    <w:rsid w:val="00556B7C"/>
    <w:rsid w:val="00557687"/>
    <w:rsid w:val="00571966"/>
    <w:rsid w:val="00586691"/>
    <w:rsid w:val="0058702A"/>
    <w:rsid w:val="00590EB7"/>
    <w:rsid w:val="0059515A"/>
    <w:rsid w:val="0060278D"/>
    <w:rsid w:val="0061034F"/>
    <w:rsid w:val="00615064"/>
    <w:rsid w:val="006254A5"/>
    <w:rsid w:val="00653AFF"/>
    <w:rsid w:val="00660EA3"/>
    <w:rsid w:val="006622B4"/>
    <w:rsid w:val="0066720D"/>
    <w:rsid w:val="00667878"/>
    <w:rsid w:val="006D102B"/>
    <w:rsid w:val="007315D6"/>
    <w:rsid w:val="00754E49"/>
    <w:rsid w:val="0077076E"/>
    <w:rsid w:val="0077288D"/>
    <w:rsid w:val="0079798D"/>
    <w:rsid w:val="007A6403"/>
    <w:rsid w:val="007B064F"/>
    <w:rsid w:val="007B0DB4"/>
    <w:rsid w:val="007C2B98"/>
    <w:rsid w:val="007C743D"/>
    <w:rsid w:val="007E1735"/>
    <w:rsid w:val="007F56F9"/>
    <w:rsid w:val="0080023A"/>
    <w:rsid w:val="008B36FE"/>
    <w:rsid w:val="008B61D5"/>
    <w:rsid w:val="008B7126"/>
    <w:rsid w:val="008C2A09"/>
    <w:rsid w:val="008D37A0"/>
    <w:rsid w:val="008D7987"/>
    <w:rsid w:val="008F4337"/>
    <w:rsid w:val="00940B6E"/>
    <w:rsid w:val="00952AED"/>
    <w:rsid w:val="00970DAC"/>
    <w:rsid w:val="009A2A93"/>
    <w:rsid w:val="009B66A3"/>
    <w:rsid w:val="009B725C"/>
    <w:rsid w:val="009C7F21"/>
    <w:rsid w:val="009D573F"/>
    <w:rsid w:val="009D6534"/>
    <w:rsid w:val="009E3DAC"/>
    <w:rsid w:val="009F23C3"/>
    <w:rsid w:val="009F40AF"/>
    <w:rsid w:val="00A0208F"/>
    <w:rsid w:val="00A0370F"/>
    <w:rsid w:val="00A05C21"/>
    <w:rsid w:val="00A11D0F"/>
    <w:rsid w:val="00A26C48"/>
    <w:rsid w:val="00A42D07"/>
    <w:rsid w:val="00A66084"/>
    <w:rsid w:val="00A81217"/>
    <w:rsid w:val="00A92331"/>
    <w:rsid w:val="00B035E4"/>
    <w:rsid w:val="00B04345"/>
    <w:rsid w:val="00B44323"/>
    <w:rsid w:val="00B7135D"/>
    <w:rsid w:val="00BC125C"/>
    <w:rsid w:val="00BD2E5E"/>
    <w:rsid w:val="00BE0691"/>
    <w:rsid w:val="00BE45EC"/>
    <w:rsid w:val="00BF2CC8"/>
    <w:rsid w:val="00C232FD"/>
    <w:rsid w:val="00C2518A"/>
    <w:rsid w:val="00C31C35"/>
    <w:rsid w:val="00C616CD"/>
    <w:rsid w:val="00C61DDB"/>
    <w:rsid w:val="00C61FDA"/>
    <w:rsid w:val="00C71F44"/>
    <w:rsid w:val="00C80774"/>
    <w:rsid w:val="00C81077"/>
    <w:rsid w:val="00D178C3"/>
    <w:rsid w:val="00D17A76"/>
    <w:rsid w:val="00D2473A"/>
    <w:rsid w:val="00D30025"/>
    <w:rsid w:val="00D40F0B"/>
    <w:rsid w:val="00D45645"/>
    <w:rsid w:val="00D50250"/>
    <w:rsid w:val="00D732A7"/>
    <w:rsid w:val="00D73AC8"/>
    <w:rsid w:val="00DD0044"/>
    <w:rsid w:val="00DD52AB"/>
    <w:rsid w:val="00E03CAA"/>
    <w:rsid w:val="00E344CF"/>
    <w:rsid w:val="00E42DA5"/>
    <w:rsid w:val="00E50335"/>
    <w:rsid w:val="00E52CF8"/>
    <w:rsid w:val="00E70485"/>
    <w:rsid w:val="00E767DE"/>
    <w:rsid w:val="00E919DD"/>
    <w:rsid w:val="00E9202F"/>
    <w:rsid w:val="00EB291D"/>
    <w:rsid w:val="00ED106E"/>
    <w:rsid w:val="00ED7CC5"/>
    <w:rsid w:val="00EE5B60"/>
    <w:rsid w:val="00EF4272"/>
    <w:rsid w:val="00FD45E2"/>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9FC28"/>
  <w15:docId w15:val="{BE6D7D73-B847-446F-B59D-64573157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7A0"/>
    <w:pPr>
      <w:ind w:left="720"/>
      <w:contextualSpacing/>
    </w:pPr>
  </w:style>
  <w:style w:type="paragraph" w:styleId="Header">
    <w:name w:val="header"/>
    <w:basedOn w:val="Normal"/>
    <w:link w:val="HeaderChar"/>
    <w:uiPriority w:val="99"/>
    <w:unhideWhenUsed/>
    <w:rsid w:val="00E92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02F"/>
  </w:style>
  <w:style w:type="paragraph" w:styleId="Footer">
    <w:name w:val="footer"/>
    <w:basedOn w:val="Normal"/>
    <w:link w:val="FooterChar"/>
    <w:uiPriority w:val="99"/>
    <w:unhideWhenUsed/>
    <w:rsid w:val="00E92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02F"/>
  </w:style>
  <w:style w:type="character" w:styleId="Hyperlink">
    <w:name w:val="Hyperlink"/>
    <w:basedOn w:val="DefaultParagraphFont"/>
    <w:uiPriority w:val="99"/>
    <w:unhideWhenUsed/>
    <w:rsid w:val="00A66084"/>
    <w:rPr>
      <w:color w:val="467886" w:themeColor="hyperlink"/>
      <w:u w:val="single"/>
    </w:rPr>
  </w:style>
  <w:style w:type="character" w:styleId="UnresolvedMention">
    <w:name w:val="Unresolved Mention"/>
    <w:basedOn w:val="DefaultParagraphFont"/>
    <w:uiPriority w:val="99"/>
    <w:semiHidden/>
    <w:unhideWhenUsed/>
    <w:rsid w:val="00A66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762184">
      <w:bodyDiv w:val="1"/>
      <w:marLeft w:val="0"/>
      <w:marRight w:val="0"/>
      <w:marTop w:val="0"/>
      <w:marBottom w:val="0"/>
      <w:divBdr>
        <w:top w:val="none" w:sz="0" w:space="0" w:color="auto"/>
        <w:left w:val="none" w:sz="0" w:space="0" w:color="auto"/>
        <w:bottom w:val="none" w:sz="0" w:space="0" w:color="auto"/>
        <w:right w:val="none" w:sz="0" w:space="0" w:color="auto"/>
      </w:divBdr>
      <w:divsChild>
        <w:div w:id="320499901">
          <w:marLeft w:val="0"/>
          <w:marRight w:val="0"/>
          <w:marTop w:val="0"/>
          <w:marBottom w:val="0"/>
          <w:divBdr>
            <w:top w:val="none" w:sz="0" w:space="0" w:color="auto"/>
            <w:left w:val="none" w:sz="0" w:space="0" w:color="auto"/>
            <w:bottom w:val="none" w:sz="0" w:space="0" w:color="auto"/>
            <w:right w:val="none" w:sz="0" w:space="0" w:color="auto"/>
          </w:divBdr>
        </w:div>
        <w:div w:id="428234447">
          <w:marLeft w:val="0"/>
          <w:marRight w:val="0"/>
          <w:marTop w:val="0"/>
          <w:marBottom w:val="0"/>
          <w:divBdr>
            <w:top w:val="none" w:sz="0" w:space="0" w:color="auto"/>
            <w:left w:val="none" w:sz="0" w:space="0" w:color="auto"/>
            <w:bottom w:val="none" w:sz="0" w:space="0" w:color="auto"/>
            <w:right w:val="none" w:sz="0" w:space="0" w:color="auto"/>
          </w:divBdr>
        </w:div>
        <w:div w:id="1945921512">
          <w:marLeft w:val="0"/>
          <w:marRight w:val="0"/>
          <w:marTop w:val="0"/>
          <w:marBottom w:val="0"/>
          <w:divBdr>
            <w:top w:val="none" w:sz="0" w:space="0" w:color="auto"/>
            <w:left w:val="none" w:sz="0" w:space="0" w:color="auto"/>
            <w:bottom w:val="none" w:sz="0" w:space="0" w:color="auto"/>
            <w:right w:val="none" w:sz="0" w:space="0" w:color="auto"/>
          </w:divBdr>
        </w:div>
        <w:div w:id="1129085064">
          <w:marLeft w:val="0"/>
          <w:marRight w:val="0"/>
          <w:marTop w:val="0"/>
          <w:marBottom w:val="0"/>
          <w:divBdr>
            <w:top w:val="none" w:sz="0" w:space="0" w:color="auto"/>
            <w:left w:val="none" w:sz="0" w:space="0" w:color="auto"/>
            <w:bottom w:val="none" w:sz="0" w:space="0" w:color="auto"/>
            <w:right w:val="none" w:sz="0" w:space="0" w:color="auto"/>
          </w:divBdr>
        </w:div>
        <w:div w:id="865411436">
          <w:marLeft w:val="0"/>
          <w:marRight w:val="0"/>
          <w:marTop w:val="0"/>
          <w:marBottom w:val="0"/>
          <w:divBdr>
            <w:top w:val="none" w:sz="0" w:space="0" w:color="auto"/>
            <w:left w:val="none" w:sz="0" w:space="0" w:color="auto"/>
            <w:bottom w:val="none" w:sz="0" w:space="0" w:color="auto"/>
            <w:right w:val="none" w:sz="0" w:space="0" w:color="auto"/>
          </w:divBdr>
        </w:div>
        <w:div w:id="1155343641">
          <w:marLeft w:val="0"/>
          <w:marRight w:val="0"/>
          <w:marTop w:val="0"/>
          <w:marBottom w:val="0"/>
          <w:divBdr>
            <w:top w:val="none" w:sz="0" w:space="0" w:color="auto"/>
            <w:left w:val="none" w:sz="0" w:space="0" w:color="auto"/>
            <w:bottom w:val="none" w:sz="0" w:space="0" w:color="auto"/>
            <w:right w:val="none" w:sz="0" w:space="0" w:color="auto"/>
          </w:divBdr>
        </w:div>
        <w:div w:id="839806409">
          <w:marLeft w:val="0"/>
          <w:marRight w:val="0"/>
          <w:marTop w:val="0"/>
          <w:marBottom w:val="0"/>
          <w:divBdr>
            <w:top w:val="none" w:sz="0" w:space="0" w:color="auto"/>
            <w:left w:val="none" w:sz="0" w:space="0" w:color="auto"/>
            <w:bottom w:val="none" w:sz="0" w:space="0" w:color="auto"/>
            <w:right w:val="none" w:sz="0" w:space="0" w:color="auto"/>
          </w:divBdr>
        </w:div>
        <w:div w:id="1827236964">
          <w:marLeft w:val="0"/>
          <w:marRight w:val="0"/>
          <w:marTop w:val="0"/>
          <w:marBottom w:val="0"/>
          <w:divBdr>
            <w:top w:val="none" w:sz="0" w:space="0" w:color="auto"/>
            <w:left w:val="none" w:sz="0" w:space="0" w:color="auto"/>
            <w:bottom w:val="none" w:sz="0" w:space="0" w:color="auto"/>
            <w:right w:val="none" w:sz="0" w:space="0" w:color="auto"/>
          </w:divBdr>
        </w:div>
        <w:div w:id="1307782517">
          <w:marLeft w:val="0"/>
          <w:marRight w:val="0"/>
          <w:marTop w:val="0"/>
          <w:marBottom w:val="0"/>
          <w:divBdr>
            <w:top w:val="none" w:sz="0" w:space="0" w:color="auto"/>
            <w:left w:val="none" w:sz="0" w:space="0" w:color="auto"/>
            <w:bottom w:val="none" w:sz="0" w:space="0" w:color="auto"/>
            <w:right w:val="none" w:sz="0" w:space="0" w:color="auto"/>
          </w:divBdr>
        </w:div>
        <w:div w:id="1849101656">
          <w:marLeft w:val="0"/>
          <w:marRight w:val="0"/>
          <w:marTop w:val="0"/>
          <w:marBottom w:val="0"/>
          <w:divBdr>
            <w:top w:val="none" w:sz="0" w:space="0" w:color="auto"/>
            <w:left w:val="none" w:sz="0" w:space="0" w:color="auto"/>
            <w:bottom w:val="none" w:sz="0" w:space="0" w:color="auto"/>
            <w:right w:val="none" w:sz="0" w:space="0" w:color="auto"/>
          </w:divBdr>
        </w:div>
        <w:div w:id="108089873">
          <w:marLeft w:val="0"/>
          <w:marRight w:val="0"/>
          <w:marTop w:val="0"/>
          <w:marBottom w:val="0"/>
          <w:divBdr>
            <w:top w:val="none" w:sz="0" w:space="0" w:color="auto"/>
            <w:left w:val="none" w:sz="0" w:space="0" w:color="auto"/>
            <w:bottom w:val="none" w:sz="0" w:space="0" w:color="auto"/>
            <w:right w:val="none" w:sz="0" w:space="0" w:color="auto"/>
          </w:divBdr>
        </w:div>
        <w:div w:id="1949503539">
          <w:marLeft w:val="0"/>
          <w:marRight w:val="0"/>
          <w:marTop w:val="150"/>
          <w:marBottom w:val="150"/>
          <w:divBdr>
            <w:top w:val="single" w:sz="6" w:space="0" w:color="CCCCCC"/>
            <w:left w:val="none" w:sz="0" w:space="0" w:color="auto"/>
            <w:bottom w:val="none" w:sz="0" w:space="0" w:color="auto"/>
            <w:right w:val="none" w:sz="0" w:space="0" w:color="auto"/>
          </w:divBdr>
        </w:div>
        <w:div w:id="2145273488">
          <w:marLeft w:val="0"/>
          <w:marRight w:val="0"/>
          <w:marTop w:val="0"/>
          <w:marBottom w:val="0"/>
          <w:divBdr>
            <w:top w:val="none" w:sz="0" w:space="0" w:color="auto"/>
            <w:left w:val="none" w:sz="0" w:space="0" w:color="auto"/>
            <w:bottom w:val="none" w:sz="0" w:space="0" w:color="auto"/>
            <w:right w:val="none" w:sz="0" w:space="0" w:color="auto"/>
          </w:divBdr>
          <w:divsChild>
            <w:div w:id="18701775">
              <w:marLeft w:val="0"/>
              <w:marRight w:val="0"/>
              <w:marTop w:val="0"/>
              <w:marBottom w:val="0"/>
              <w:divBdr>
                <w:top w:val="none" w:sz="0" w:space="0" w:color="auto"/>
                <w:left w:val="none" w:sz="0" w:space="0" w:color="auto"/>
                <w:bottom w:val="none" w:sz="0" w:space="0" w:color="auto"/>
                <w:right w:val="none" w:sz="0" w:space="0" w:color="auto"/>
              </w:divBdr>
            </w:div>
            <w:div w:id="2009400690">
              <w:marLeft w:val="0"/>
              <w:marRight w:val="0"/>
              <w:marTop w:val="0"/>
              <w:marBottom w:val="0"/>
              <w:divBdr>
                <w:top w:val="none" w:sz="0" w:space="0" w:color="auto"/>
                <w:left w:val="none" w:sz="0" w:space="0" w:color="auto"/>
                <w:bottom w:val="none" w:sz="0" w:space="0" w:color="auto"/>
                <w:right w:val="none" w:sz="0" w:space="0" w:color="auto"/>
              </w:divBdr>
            </w:div>
            <w:div w:id="25302510">
              <w:marLeft w:val="0"/>
              <w:marRight w:val="0"/>
              <w:marTop w:val="0"/>
              <w:marBottom w:val="0"/>
              <w:divBdr>
                <w:top w:val="none" w:sz="0" w:space="0" w:color="auto"/>
                <w:left w:val="none" w:sz="0" w:space="0" w:color="auto"/>
                <w:bottom w:val="none" w:sz="0" w:space="0" w:color="auto"/>
                <w:right w:val="none" w:sz="0" w:space="0" w:color="auto"/>
              </w:divBdr>
            </w:div>
            <w:div w:id="878199933">
              <w:blockQuote w:val="1"/>
              <w:marLeft w:val="0"/>
              <w:marRight w:val="0"/>
              <w:marTop w:val="0"/>
              <w:marBottom w:val="0"/>
              <w:divBdr>
                <w:top w:val="none" w:sz="0" w:space="0" w:color="auto"/>
                <w:left w:val="none" w:sz="0" w:space="0" w:color="auto"/>
                <w:bottom w:val="none" w:sz="0" w:space="0" w:color="auto"/>
                <w:right w:val="none" w:sz="0" w:space="0" w:color="auto"/>
              </w:divBdr>
              <w:divsChild>
                <w:div w:id="842745682">
                  <w:marLeft w:val="0"/>
                  <w:marRight w:val="0"/>
                  <w:marTop w:val="0"/>
                  <w:marBottom w:val="0"/>
                  <w:divBdr>
                    <w:top w:val="none" w:sz="0" w:space="0" w:color="auto"/>
                    <w:left w:val="none" w:sz="0" w:space="0" w:color="auto"/>
                    <w:bottom w:val="none" w:sz="0" w:space="0" w:color="auto"/>
                    <w:right w:val="none" w:sz="0" w:space="0" w:color="auto"/>
                  </w:divBdr>
                  <w:divsChild>
                    <w:div w:id="838807930">
                      <w:marLeft w:val="0"/>
                      <w:marRight w:val="0"/>
                      <w:marTop w:val="0"/>
                      <w:marBottom w:val="0"/>
                      <w:divBdr>
                        <w:top w:val="none" w:sz="0" w:space="0" w:color="auto"/>
                        <w:left w:val="none" w:sz="0" w:space="0" w:color="auto"/>
                        <w:bottom w:val="none" w:sz="0" w:space="0" w:color="auto"/>
                        <w:right w:val="none" w:sz="0" w:space="0" w:color="auto"/>
                      </w:divBdr>
                      <w:divsChild>
                        <w:div w:id="1197281493">
                          <w:marLeft w:val="0"/>
                          <w:marRight w:val="0"/>
                          <w:marTop w:val="0"/>
                          <w:marBottom w:val="0"/>
                          <w:divBdr>
                            <w:top w:val="none" w:sz="0" w:space="0" w:color="auto"/>
                            <w:left w:val="none" w:sz="0" w:space="0" w:color="auto"/>
                            <w:bottom w:val="none" w:sz="0" w:space="0" w:color="auto"/>
                            <w:right w:val="none" w:sz="0" w:space="0" w:color="auto"/>
                          </w:divBdr>
                          <w:divsChild>
                            <w:div w:id="1602640129">
                              <w:marLeft w:val="0"/>
                              <w:marRight w:val="0"/>
                              <w:marTop w:val="0"/>
                              <w:marBottom w:val="0"/>
                              <w:divBdr>
                                <w:top w:val="none" w:sz="0" w:space="0" w:color="auto"/>
                                <w:left w:val="none" w:sz="0" w:space="0" w:color="auto"/>
                                <w:bottom w:val="none" w:sz="0" w:space="0" w:color="auto"/>
                                <w:right w:val="none" w:sz="0" w:space="0" w:color="auto"/>
                              </w:divBdr>
                            </w:div>
                            <w:div w:id="531453852">
                              <w:marLeft w:val="0"/>
                              <w:marRight w:val="0"/>
                              <w:marTop w:val="0"/>
                              <w:marBottom w:val="0"/>
                              <w:divBdr>
                                <w:top w:val="none" w:sz="0" w:space="0" w:color="auto"/>
                                <w:left w:val="none" w:sz="0" w:space="0" w:color="auto"/>
                                <w:bottom w:val="none" w:sz="0" w:space="0" w:color="auto"/>
                                <w:right w:val="none" w:sz="0" w:space="0" w:color="auto"/>
                              </w:divBdr>
                            </w:div>
                            <w:div w:id="755134369">
                              <w:marLeft w:val="0"/>
                              <w:marRight w:val="0"/>
                              <w:marTop w:val="0"/>
                              <w:marBottom w:val="0"/>
                              <w:divBdr>
                                <w:top w:val="none" w:sz="0" w:space="0" w:color="auto"/>
                                <w:left w:val="none" w:sz="0" w:space="0" w:color="auto"/>
                                <w:bottom w:val="none" w:sz="0" w:space="0" w:color="auto"/>
                                <w:right w:val="none" w:sz="0" w:space="0" w:color="auto"/>
                              </w:divBdr>
                            </w:div>
                            <w:div w:id="454108338">
                              <w:marLeft w:val="0"/>
                              <w:marRight w:val="0"/>
                              <w:marTop w:val="0"/>
                              <w:marBottom w:val="0"/>
                              <w:divBdr>
                                <w:top w:val="none" w:sz="0" w:space="0" w:color="auto"/>
                                <w:left w:val="none" w:sz="0" w:space="0" w:color="auto"/>
                                <w:bottom w:val="none" w:sz="0" w:space="0" w:color="auto"/>
                                <w:right w:val="none" w:sz="0" w:space="0" w:color="auto"/>
                              </w:divBdr>
                            </w:div>
                            <w:div w:id="1300693345">
                              <w:marLeft w:val="0"/>
                              <w:marRight w:val="0"/>
                              <w:marTop w:val="0"/>
                              <w:marBottom w:val="0"/>
                              <w:divBdr>
                                <w:top w:val="none" w:sz="0" w:space="0" w:color="auto"/>
                                <w:left w:val="none" w:sz="0" w:space="0" w:color="auto"/>
                                <w:bottom w:val="none" w:sz="0" w:space="0" w:color="auto"/>
                                <w:right w:val="none" w:sz="0" w:space="0" w:color="auto"/>
                              </w:divBdr>
                            </w:div>
                            <w:div w:id="1712459613">
                              <w:marLeft w:val="0"/>
                              <w:marRight w:val="0"/>
                              <w:marTop w:val="0"/>
                              <w:marBottom w:val="0"/>
                              <w:divBdr>
                                <w:top w:val="none" w:sz="0" w:space="0" w:color="auto"/>
                                <w:left w:val="none" w:sz="0" w:space="0" w:color="auto"/>
                                <w:bottom w:val="none" w:sz="0" w:space="0" w:color="auto"/>
                                <w:right w:val="none" w:sz="0" w:space="0" w:color="auto"/>
                              </w:divBdr>
                            </w:div>
                            <w:div w:id="2042823268">
                              <w:marLeft w:val="0"/>
                              <w:marRight w:val="0"/>
                              <w:marTop w:val="0"/>
                              <w:marBottom w:val="0"/>
                              <w:divBdr>
                                <w:top w:val="none" w:sz="0" w:space="0" w:color="auto"/>
                                <w:left w:val="none" w:sz="0" w:space="0" w:color="auto"/>
                                <w:bottom w:val="none" w:sz="0" w:space="0" w:color="auto"/>
                                <w:right w:val="none" w:sz="0" w:space="0" w:color="auto"/>
                              </w:divBdr>
                            </w:div>
                          </w:divsChild>
                        </w:div>
                        <w:div w:id="1070730957">
                          <w:marLeft w:val="0"/>
                          <w:marRight w:val="0"/>
                          <w:marTop w:val="0"/>
                          <w:marBottom w:val="0"/>
                          <w:divBdr>
                            <w:top w:val="none" w:sz="0" w:space="0" w:color="auto"/>
                            <w:left w:val="none" w:sz="0" w:space="0" w:color="auto"/>
                            <w:bottom w:val="none" w:sz="0" w:space="0" w:color="auto"/>
                            <w:right w:val="none" w:sz="0" w:space="0" w:color="auto"/>
                          </w:divBdr>
                        </w:div>
                        <w:div w:id="1226989125">
                          <w:marLeft w:val="0"/>
                          <w:marRight w:val="0"/>
                          <w:marTop w:val="0"/>
                          <w:marBottom w:val="0"/>
                          <w:divBdr>
                            <w:top w:val="none" w:sz="0" w:space="0" w:color="auto"/>
                            <w:left w:val="none" w:sz="0" w:space="0" w:color="auto"/>
                            <w:bottom w:val="none" w:sz="0" w:space="0" w:color="auto"/>
                            <w:right w:val="none" w:sz="0" w:space="0" w:color="auto"/>
                          </w:divBdr>
                          <w:divsChild>
                            <w:div w:id="1737045231">
                              <w:marLeft w:val="0"/>
                              <w:marRight w:val="0"/>
                              <w:marTop w:val="150"/>
                              <w:marBottom w:val="150"/>
                              <w:divBdr>
                                <w:top w:val="single" w:sz="6" w:space="0" w:color="CCCCCC"/>
                                <w:left w:val="none" w:sz="0" w:space="0" w:color="auto"/>
                                <w:bottom w:val="none" w:sz="0" w:space="0" w:color="auto"/>
                                <w:right w:val="none" w:sz="0" w:space="0" w:color="auto"/>
                              </w:divBdr>
                            </w:div>
                            <w:div w:id="10245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73638">
                  <w:blockQuote w:val="1"/>
                  <w:marLeft w:val="0"/>
                  <w:marRight w:val="0"/>
                  <w:marTop w:val="0"/>
                  <w:marBottom w:val="0"/>
                  <w:divBdr>
                    <w:top w:val="none" w:sz="0" w:space="0" w:color="auto"/>
                    <w:left w:val="none" w:sz="0" w:space="0" w:color="auto"/>
                    <w:bottom w:val="none" w:sz="0" w:space="0" w:color="auto"/>
                    <w:right w:val="none" w:sz="0" w:space="0" w:color="auto"/>
                  </w:divBdr>
                  <w:divsChild>
                    <w:div w:id="862978543">
                      <w:marLeft w:val="0"/>
                      <w:marRight w:val="0"/>
                      <w:marTop w:val="0"/>
                      <w:marBottom w:val="0"/>
                      <w:divBdr>
                        <w:top w:val="none" w:sz="0" w:space="0" w:color="auto"/>
                        <w:left w:val="none" w:sz="0" w:space="0" w:color="auto"/>
                        <w:bottom w:val="none" w:sz="0" w:space="0" w:color="auto"/>
                        <w:right w:val="none" w:sz="0" w:space="0" w:color="auto"/>
                      </w:divBdr>
                      <w:divsChild>
                        <w:div w:id="2140563515">
                          <w:marLeft w:val="0"/>
                          <w:marRight w:val="0"/>
                          <w:marTop w:val="0"/>
                          <w:marBottom w:val="0"/>
                          <w:divBdr>
                            <w:top w:val="none" w:sz="0" w:space="0" w:color="auto"/>
                            <w:left w:val="none" w:sz="0" w:space="0" w:color="auto"/>
                            <w:bottom w:val="none" w:sz="0" w:space="0" w:color="auto"/>
                            <w:right w:val="none" w:sz="0" w:space="0" w:color="auto"/>
                          </w:divBdr>
                          <w:divsChild>
                            <w:div w:id="227112369">
                              <w:marLeft w:val="0"/>
                              <w:marRight w:val="0"/>
                              <w:marTop w:val="0"/>
                              <w:marBottom w:val="0"/>
                              <w:divBdr>
                                <w:top w:val="none" w:sz="0" w:space="0" w:color="auto"/>
                                <w:left w:val="none" w:sz="0" w:space="0" w:color="auto"/>
                                <w:bottom w:val="none" w:sz="0" w:space="0" w:color="auto"/>
                                <w:right w:val="none" w:sz="0" w:space="0" w:color="auto"/>
                              </w:divBdr>
                              <w:divsChild>
                                <w:div w:id="713699347">
                                  <w:marLeft w:val="0"/>
                                  <w:marRight w:val="0"/>
                                  <w:marTop w:val="0"/>
                                  <w:marBottom w:val="0"/>
                                  <w:divBdr>
                                    <w:top w:val="none" w:sz="0" w:space="0" w:color="auto"/>
                                    <w:left w:val="none" w:sz="0" w:space="0" w:color="auto"/>
                                    <w:bottom w:val="none" w:sz="0" w:space="0" w:color="auto"/>
                                    <w:right w:val="none" w:sz="0" w:space="0" w:color="auto"/>
                                  </w:divBdr>
                                </w:div>
                                <w:div w:id="1438018445">
                                  <w:marLeft w:val="0"/>
                                  <w:marRight w:val="0"/>
                                  <w:marTop w:val="0"/>
                                  <w:marBottom w:val="0"/>
                                  <w:divBdr>
                                    <w:top w:val="none" w:sz="0" w:space="0" w:color="auto"/>
                                    <w:left w:val="none" w:sz="0" w:space="0" w:color="auto"/>
                                    <w:bottom w:val="none" w:sz="0" w:space="0" w:color="auto"/>
                                    <w:right w:val="none" w:sz="0" w:space="0" w:color="auto"/>
                                  </w:divBdr>
                                </w:div>
                                <w:div w:id="444690048">
                                  <w:marLeft w:val="0"/>
                                  <w:marRight w:val="0"/>
                                  <w:marTop w:val="0"/>
                                  <w:marBottom w:val="0"/>
                                  <w:divBdr>
                                    <w:top w:val="none" w:sz="0" w:space="0" w:color="auto"/>
                                    <w:left w:val="none" w:sz="0" w:space="0" w:color="auto"/>
                                    <w:bottom w:val="none" w:sz="0" w:space="0" w:color="auto"/>
                                    <w:right w:val="none" w:sz="0" w:space="0" w:color="auto"/>
                                  </w:divBdr>
                                </w:div>
                                <w:div w:id="1109930945">
                                  <w:marLeft w:val="0"/>
                                  <w:marRight w:val="0"/>
                                  <w:marTop w:val="0"/>
                                  <w:marBottom w:val="0"/>
                                  <w:divBdr>
                                    <w:top w:val="none" w:sz="0" w:space="0" w:color="auto"/>
                                    <w:left w:val="none" w:sz="0" w:space="0" w:color="auto"/>
                                    <w:bottom w:val="none" w:sz="0" w:space="0" w:color="auto"/>
                                    <w:right w:val="none" w:sz="0" w:space="0" w:color="auto"/>
                                  </w:divBdr>
                                </w:div>
                                <w:div w:id="271204085">
                                  <w:marLeft w:val="0"/>
                                  <w:marRight w:val="0"/>
                                  <w:marTop w:val="0"/>
                                  <w:marBottom w:val="0"/>
                                  <w:divBdr>
                                    <w:top w:val="none" w:sz="0" w:space="0" w:color="auto"/>
                                    <w:left w:val="none" w:sz="0" w:space="0" w:color="auto"/>
                                    <w:bottom w:val="none" w:sz="0" w:space="0" w:color="auto"/>
                                    <w:right w:val="none" w:sz="0" w:space="0" w:color="auto"/>
                                  </w:divBdr>
                                </w:div>
                                <w:div w:id="1566866913">
                                  <w:marLeft w:val="0"/>
                                  <w:marRight w:val="0"/>
                                  <w:marTop w:val="0"/>
                                  <w:marBottom w:val="0"/>
                                  <w:divBdr>
                                    <w:top w:val="none" w:sz="0" w:space="0" w:color="auto"/>
                                    <w:left w:val="none" w:sz="0" w:space="0" w:color="auto"/>
                                    <w:bottom w:val="none" w:sz="0" w:space="0" w:color="auto"/>
                                    <w:right w:val="none" w:sz="0" w:space="0" w:color="auto"/>
                                  </w:divBdr>
                                </w:div>
                                <w:div w:id="1615087800">
                                  <w:marLeft w:val="0"/>
                                  <w:marRight w:val="0"/>
                                  <w:marTop w:val="0"/>
                                  <w:marBottom w:val="0"/>
                                  <w:divBdr>
                                    <w:top w:val="none" w:sz="0" w:space="0" w:color="auto"/>
                                    <w:left w:val="none" w:sz="0" w:space="0" w:color="auto"/>
                                    <w:bottom w:val="none" w:sz="0" w:space="0" w:color="auto"/>
                                    <w:right w:val="none" w:sz="0" w:space="0" w:color="auto"/>
                                  </w:divBdr>
                                </w:div>
                                <w:div w:id="1499614645">
                                  <w:marLeft w:val="0"/>
                                  <w:marRight w:val="0"/>
                                  <w:marTop w:val="0"/>
                                  <w:marBottom w:val="0"/>
                                  <w:divBdr>
                                    <w:top w:val="none" w:sz="0" w:space="0" w:color="auto"/>
                                    <w:left w:val="none" w:sz="0" w:space="0" w:color="auto"/>
                                    <w:bottom w:val="none" w:sz="0" w:space="0" w:color="auto"/>
                                    <w:right w:val="none" w:sz="0" w:space="0" w:color="auto"/>
                                  </w:divBdr>
                                </w:div>
                                <w:div w:id="773867561">
                                  <w:marLeft w:val="0"/>
                                  <w:marRight w:val="0"/>
                                  <w:marTop w:val="0"/>
                                  <w:marBottom w:val="0"/>
                                  <w:divBdr>
                                    <w:top w:val="none" w:sz="0" w:space="0" w:color="auto"/>
                                    <w:left w:val="none" w:sz="0" w:space="0" w:color="auto"/>
                                    <w:bottom w:val="none" w:sz="0" w:space="0" w:color="auto"/>
                                    <w:right w:val="none" w:sz="0" w:space="0" w:color="auto"/>
                                  </w:divBdr>
                                </w:div>
                                <w:div w:id="1504929903">
                                  <w:marLeft w:val="0"/>
                                  <w:marRight w:val="0"/>
                                  <w:marTop w:val="0"/>
                                  <w:marBottom w:val="0"/>
                                  <w:divBdr>
                                    <w:top w:val="none" w:sz="0" w:space="0" w:color="auto"/>
                                    <w:left w:val="none" w:sz="0" w:space="0" w:color="auto"/>
                                    <w:bottom w:val="none" w:sz="0" w:space="0" w:color="auto"/>
                                    <w:right w:val="none" w:sz="0" w:space="0" w:color="auto"/>
                                  </w:divBdr>
                                </w:div>
                                <w:div w:id="580603939">
                                  <w:marLeft w:val="0"/>
                                  <w:marRight w:val="0"/>
                                  <w:marTop w:val="0"/>
                                  <w:marBottom w:val="0"/>
                                  <w:divBdr>
                                    <w:top w:val="none" w:sz="0" w:space="0" w:color="auto"/>
                                    <w:left w:val="none" w:sz="0" w:space="0" w:color="auto"/>
                                    <w:bottom w:val="none" w:sz="0" w:space="0" w:color="auto"/>
                                    <w:right w:val="none" w:sz="0" w:space="0" w:color="auto"/>
                                  </w:divBdr>
                                </w:div>
                                <w:div w:id="2025546668">
                                  <w:marLeft w:val="0"/>
                                  <w:marRight w:val="0"/>
                                  <w:marTop w:val="0"/>
                                  <w:marBottom w:val="0"/>
                                  <w:divBdr>
                                    <w:top w:val="none" w:sz="0" w:space="0" w:color="auto"/>
                                    <w:left w:val="none" w:sz="0" w:space="0" w:color="auto"/>
                                    <w:bottom w:val="none" w:sz="0" w:space="0" w:color="auto"/>
                                    <w:right w:val="none" w:sz="0" w:space="0" w:color="auto"/>
                                  </w:divBdr>
                                </w:div>
                                <w:div w:id="1504130425">
                                  <w:marLeft w:val="0"/>
                                  <w:marRight w:val="0"/>
                                  <w:marTop w:val="0"/>
                                  <w:marBottom w:val="0"/>
                                  <w:divBdr>
                                    <w:top w:val="none" w:sz="0" w:space="0" w:color="auto"/>
                                    <w:left w:val="none" w:sz="0" w:space="0" w:color="auto"/>
                                    <w:bottom w:val="none" w:sz="0" w:space="0" w:color="auto"/>
                                    <w:right w:val="none" w:sz="0" w:space="0" w:color="auto"/>
                                  </w:divBdr>
                                </w:div>
                              </w:divsChild>
                            </w:div>
                            <w:div w:id="973678860">
                              <w:marLeft w:val="0"/>
                              <w:marRight w:val="0"/>
                              <w:marTop w:val="150"/>
                              <w:marBottom w:val="150"/>
                              <w:divBdr>
                                <w:top w:val="single" w:sz="6" w:space="0" w:color="CCCCCC"/>
                                <w:left w:val="none" w:sz="0" w:space="0" w:color="auto"/>
                                <w:bottom w:val="none" w:sz="0" w:space="0" w:color="auto"/>
                                <w:right w:val="none" w:sz="0" w:space="0" w:color="auto"/>
                              </w:divBdr>
                            </w:div>
                            <w:div w:id="1340549536">
                              <w:marLeft w:val="0"/>
                              <w:marRight w:val="0"/>
                              <w:marTop w:val="0"/>
                              <w:marBottom w:val="0"/>
                              <w:divBdr>
                                <w:top w:val="none" w:sz="0" w:space="0" w:color="auto"/>
                                <w:left w:val="none" w:sz="0" w:space="0" w:color="auto"/>
                                <w:bottom w:val="none" w:sz="0" w:space="0" w:color="auto"/>
                                <w:right w:val="none" w:sz="0" w:space="0" w:color="auto"/>
                              </w:divBdr>
                            </w:div>
                            <w:div w:id="1839997799">
                              <w:marLeft w:val="0"/>
                              <w:marRight w:val="0"/>
                              <w:marTop w:val="0"/>
                              <w:marBottom w:val="0"/>
                              <w:divBdr>
                                <w:top w:val="none" w:sz="0" w:space="0" w:color="auto"/>
                                <w:left w:val="none" w:sz="0" w:space="0" w:color="auto"/>
                                <w:bottom w:val="none" w:sz="0" w:space="0" w:color="auto"/>
                                <w:right w:val="none" w:sz="0" w:space="0" w:color="auto"/>
                              </w:divBdr>
                            </w:div>
                            <w:div w:id="842552122">
                              <w:blockQuote w:val="1"/>
                              <w:marLeft w:val="0"/>
                              <w:marRight w:val="720"/>
                              <w:marTop w:val="100"/>
                              <w:marBottom w:val="100"/>
                              <w:divBdr>
                                <w:top w:val="none" w:sz="0" w:space="0" w:color="auto"/>
                                <w:left w:val="none" w:sz="0" w:space="0" w:color="auto"/>
                                <w:bottom w:val="none" w:sz="0" w:space="0" w:color="auto"/>
                                <w:right w:val="none" w:sz="0" w:space="0" w:color="auto"/>
                              </w:divBdr>
                              <w:divsChild>
                                <w:div w:id="2091998963">
                                  <w:marLeft w:val="0"/>
                                  <w:marRight w:val="0"/>
                                  <w:marTop w:val="0"/>
                                  <w:marBottom w:val="0"/>
                                  <w:divBdr>
                                    <w:top w:val="none" w:sz="0" w:space="0" w:color="auto"/>
                                    <w:left w:val="none" w:sz="0" w:space="0" w:color="auto"/>
                                    <w:bottom w:val="none" w:sz="0" w:space="0" w:color="auto"/>
                                    <w:right w:val="none" w:sz="0" w:space="0" w:color="auto"/>
                                  </w:divBdr>
                                  <w:divsChild>
                                    <w:div w:id="719061879">
                                      <w:marLeft w:val="0"/>
                                      <w:marRight w:val="0"/>
                                      <w:marTop w:val="0"/>
                                      <w:marBottom w:val="0"/>
                                      <w:divBdr>
                                        <w:top w:val="none" w:sz="0" w:space="0" w:color="auto"/>
                                        <w:left w:val="none" w:sz="0" w:space="0" w:color="auto"/>
                                        <w:bottom w:val="none" w:sz="0" w:space="0" w:color="auto"/>
                                        <w:right w:val="none" w:sz="0" w:space="0" w:color="auto"/>
                                      </w:divBdr>
                                      <w:divsChild>
                                        <w:div w:id="654458995">
                                          <w:marLeft w:val="0"/>
                                          <w:marRight w:val="0"/>
                                          <w:marTop w:val="0"/>
                                          <w:marBottom w:val="0"/>
                                          <w:divBdr>
                                            <w:top w:val="none" w:sz="0" w:space="0" w:color="auto"/>
                                            <w:left w:val="none" w:sz="0" w:space="0" w:color="auto"/>
                                            <w:bottom w:val="none" w:sz="0" w:space="0" w:color="auto"/>
                                            <w:right w:val="none" w:sz="0" w:space="0" w:color="auto"/>
                                          </w:divBdr>
                                        </w:div>
                                        <w:div w:id="190148748">
                                          <w:marLeft w:val="0"/>
                                          <w:marRight w:val="0"/>
                                          <w:marTop w:val="0"/>
                                          <w:marBottom w:val="0"/>
                                          <w:divBdr>
                                            <w:top w:val="none" w:sz="0" w:space="0" w:color="auto"/>
                                            <w:left w:val="none" w:sz="0" w:space="0" w:color="auto"/>
                                            <w:bottom w:val="none" w:sz="0" w:space="0" w:color="auto"/>
                                            <w:right w:val="none" w:sz="0" w:space="0" w:color="auto"/>
                                          </w:divBdr>
                                        </w:div>
                                        <w:div w:id="121438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urneuxpelham-pc.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dc:creator>
  <cp:lastModifiedBy>Yvonne Merritt</cp:lastModifiedBy>
  <cp:revision>76</cp:revision>
  <cp:lastPrinted>2025-02-18T11:46:00Z</cp:lastPrinted>
  <dcterms:created xsi:type="dcterms:W3CDTF">2025-08-04T12:10:00Z</dcterms:created>
  <dcterms:modified xsi:type="dcterms:W3CDTF">2025-08-07T10:33:00Z</dcterms:modified>
</cp:coreProperties>
</file>