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02E58" w14:textId="05CCDA1A" w:rsidR="00FE2A87" w:rsidRDefault="00335C4D">
      <w:pPr>
        <w:spacing w:after="0" w:line="240" w:lineRule="auto"/>
        <w:jc w:val="center"/>
        <w:rPr>
          <w:rFonts w:ascii="Aptos" w:eastAsia="Aptos" w:hAnsi="Aptos" w:cs="Aptos"/>
          <w:b/>
          <w:sz w:val="22"/>
        </w:rPr>
      </w:pPr>
      <w:r>
        <w:rPr>
          <w:noProof/>
        </w:rPr>
        <w:drawing>
          <wp:inline distT="0" distB="0" distL="0" distR="0" wp14:anchorId="3C381A9B" wp14:editId="52544BBF">
            <wp:extent cx="960120" cy="960120"/>
            <wp:effectExtent l="0" t="0" r="0" b="0"/>
            <wp:docPr id="339332174" name="Picture 1" descr="A logo with horses and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2174" name="Picture 1" descr="A logo with horses and a hous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inline>
        </w:drawing>
      </w:r>
    </w:p>
    <w:p w14:paraId="51412065" w14:textId="77777777" w:rsidR="00335C4D" w:rsidRDefault="00335C4D">
      <w:pPr>
        <w:spacing w:after="0" w:line="240" w:lineRule="auto"/>
        <w:jc w:val="center"/>
        <w:rPr>
          <w:rFonts w:ascii="Aptos" w:eastAsia="Aptos" w:hAnsi="Aptos" w:cs="Aptos"/>
          <w:b/>
          <w:sz w:val="22"/>
        </w:rPr>
      </w:pPr>
    </w:p>
    <w:p w14:paraId="39CC9CB5" w14:textId="370DD279" w:rsidR="009B66A3" w:rsidRDefault="00590EB7">
      <w:pPr>
        <w:spacing w:after="0" w:line="240" w:lineRule="auto"/>
        <w:jc w:val="center"/>
        <w:rPr>
          <w:rFonts w:ascii="Aptos" w:eastAsia="Aptos" w:hAnsi="Aptos" w:cs="Aptos"/>
          <w:b/>
          <w:sz w:val="22"/>
        </w:rPr>
      </w:pPr>
      <w:r>
        <w:rPr>
          <w:rFonts w:ascii="Aptos" w:eastAsia="Aptos" w:hAnsi="Aptos" w:cs="Aptos"/>
          <w:b/>
          <w:sz w:val="22"/>
        </w:rPr>
        <w:t>Furneux Pelham Parish Council</w:t>
      </w:r>
    </w:p>
    <w:p w14:paraId="79A4A61D" w14:textId="77777777" w:rsidR="009B66A3" w:rsidRDefault="00590EB7">
      <w:pPr>
        <w:spacing w:after="0" w:line="240" w:lineRule="auto"/>
        <w:jc w:val="center"/>
        <w:rPr>
          <w:rFonts w:ascii="Aptos" w:eastAsia="Aptos" w:hAnsi="Aptos" w:cs="Aptos"/>
          <w:b/>
          <w:sz w:val="22"/>
        </w:rPr>
      </w:pPr>
      <w:r>
        <w:rPr>
          <w:rFonts w:ascii="Aptos" w:eastAsia="Aptos" w:hAnsi="Aptos" w:cs="Aptos"/>
          <w:b/>
          <w:sz w:val="22"/>
        </w:rPr>
        <w:t>Council Minutes</w:t>
      </w:r>
    </w:p>
    <w:p w14:paraId="3C85A8FC" w14:textId="77777777" w:rsidR="009B66A3" w:rsidRDefault="009B66A3">
      <w:pPr>
        <w:spacing w:after="0" w:line="240" w:lineRule="auto"/>
        <w:jc w:val="center"/>
        <w:rPr>
          <w:rFonts w:ascii="Aptos" w:eastAsia="Aptos" w:hAnsi="Aptos" w:cs="Aptos"/>
          <w:b/>
          <w:sz w:val="22"/>
        </w:rPr>
      </w:pPr>
    </w:p>
    <w:p w14:paraId="6EB0AE86" w14:textId="62478CDF" w:rsidR="009B66A3" w:rsidRDefault="00590EB7">
      <w:pPr>
        <w:spacing w:after="0" w:line="240" w:lineRule="auto"/>
        <w:jc w:val="center"/>
        <w:rPr>
          <w:rFonts w:ascii="Aptos" w:eastAsia="Aptos" w:hAnsi="Aptos" w:cs="Aptos"/>
          <w:b/>
          <w:sz w:val="22"/>
        </w:rPr>
      </w:pPr>
      <w:r>
        <w:rPr>
          <w:rFonts w:ascii="Aptos" w:eastAsia="Aptos" w:hAnsi="Aptos" w:cs="Aptos"/>
          <w:b/>
          <w:sz w:val="22"/>
        </w:rPr>
        <w:t xml:space="preserve">Meeting held on </w:t>
      </w:r>
      <w:r w:rsidR="0069161D">
        <w:rPr>
          <w:rFonts w:ascii="Aptos" w:eastAsia="Aptos" w:hAnsi="Aptos" w:cs="Aptos"/>
          <w:b/>
          <w:sz w:val="22"/>
        </w:rPr>
        <w:t>21</w:t>
      </w:r>
      <w:r w:rsidR="0069161D" w:rsidRPr="0069161D">
        <w:rPr>
          <w:rFonts w:ascii="Aptos" w:eastAsia="Aptos" w:hAnsi="Aptos" w:cs="Aptos"/>
          <w:b/>
          <w:sz w:val="22"/>
          <w:vertAlign w:val="superscript"/>
        </w:rPr>
        <w:t>st</w:t>
      </w:r>
      <w:r w:rsidR="0069161D">
        <w:rPr>
          <w:rFonts w:ascii="Aptos" w:eastAsia="Aptos" w:hAnsi="Aptos" w:cs="Aptos"/>
          <w:b/>
          <w:sz w:val="22"/>
        </w:rPr>
        <w:t xml:space="preserve"> January 2026</w:t>
      </w:r>
    </w:p>
    <w:p w14:paraId="0B2448DD" w14:textId="77777777" w:rsidR="009B66A3" w:rsidRDefault="009B66A3">
      <w:pPr>
        <w:spacing w:after="0" w:line="240" w:lineRule="auto"/>
        <w:rPr>
          <w:rFonts w:ascii="Aptos" w:eastAsia="Aptos" w:hAnsi="Aptos" w:cs="Aptos"/>
          <w:sz w:val="22"/>
        </w:rPr>
      </w:pPr>
    </w:p>
    <w:p w14:paraId="0A0BF545" w14:textId="77777777" w:rsidR="009B66A3" w:rsidRDefault="00590EB7">
      <w:pPr>
        <w:spacing w:after="0" w:line="240" w:lineRule="auto"/>
        <w:rPr>
          <w:rFonts w:ascii="Aptos" w:eastAsia="Aptos" w:hAnsi="Aptos" w:cs="Aptos"/>
          <w:sz w:val="22"/>
        </w:rPr>
      </w:pPr>
      <w:r>
        <w:rPr>
          <w:rFonts w:ascii="Aptos" w:eastAsia="Aptos" w:hAnsi="Aptos" w:cs="Aptos"/>
          <w:sz w:val="22"/>
        </w:rPr>
        <w:t>Present:  Cllr. S Bratt (Chair)</w:t>
      </w:r>
    </w:p>
    <w:p w14:paraId="07CD0746" w14:textId="1CCA4E9F" w:rsidR="009B66A3" w:rsidRDefault="0069161D">
      <w:pPr>
        <w:spacing w:after="0" w:line="240" w:lineRule="auto"/>
        <w:rPr>
          <w:rFonts w:ascii="Aptos" w:eastAsia="Aptos" w:hAnsi="Aptos" w:cs="Aptos"/>
          <w:sz w:val="22"/>
        </w:rPr>
      </w:pPr>
      <w:r>
        <w:rPr>
          <w:rFonts w:ascii="Aptos" w:eastAsia="Aptos" w:hAnsi="Aptos" w:cs="Aptos"/>
          <w:sz w:val="22"/>
        </w:rPr>
        <w:t xml:space="preserve">Cllr Bayes, </w:t>
      </w:r>
      <w:r w:rsidR="00C2518A">
        <w:rPr>
          <w:rFonts w:ascii="Aptos" w:eastAsia="Aptos" w:hAnsi="Aptos" w:cs="Aptos"/>
          <w:sz w:val="22"/>
        </w:rPr>
        <w:t xml:space="preserve">Cllr Goodman, </w:t>
      </w:r>
      <w:r w:rsidR="00575009">
        <w:rPr>
          <w:rFonts w:ascii="Aptos" w:eastAsia="Aptos" w:hAnsi="Aptos" w:cs="Aptos"/>
          <w:sz w:val="22"/>
        </w:rPr>
        <w:t>Cllr Smart,</w:t>
      </w:r>
      <w:r w:rsidR="002F012D">
        <w:rPr>
          <w:rFonts w:ascii="Aptos" w:eastAsia="Aptos" w:hAnsi="Aptos" w:cs="Aptos"/>
          <w:sz w:val="22"/>
        </w:rPr>
        <w:t xml:space="preserve"> Cllr Wills</w:t>
      </w:r>
    </w:p>
    <w:p w14:paraId="2B29D01C" w14:textId="1CCAED6C" w:rsidR="00D02244" w:rsidRDefault="00D02244">
      <w:pPr>
        <w:spacing w:after="0" w:line="240" w:lineRule="auto"/>
        <w:rPr>
          <w:rFonts w:ascii="Aptos" w:eastAsia="Aptos" w:hAnsi="Aptos" w:cs="Aptos"/>
          <w:sz w:val="22"/>
        </w:rPr>
      </w:pPr>
      <w:r>
        <w:rPr>
          <w:rFonts w:ascii="Aptos" w:eastAsia="Aptos" w:hAnsi="Aptos" w:cs="Aptos"/>
          <w:sz w:val="22"/>
        </w:rPr>
        <w:t>One vacancy.</w:t>
      </w:r>
    </w:p>
    <w:p w14:paraId="5F9CCC8A" w14:textId="77777777" w:rsidR="009B66A3" w:rsidRDefault="009B66A3">
      <w:pPr>
        <w:spacing w:after="0" w:line="240" w:lineRule="auto"/>
        <w:rPr>
          <w:rFonts w:ascii="Aptos" w:eastAsia="Aptos" w:hAnsi="Aptos" w:cs="Aptos"/>
          <w:sz w:val="22"/>
        </w:rPr>
      </w:pPr>
    </w:p>
    <w:p w14:paraId="1D5FA83F" w14:textId="77777777" w:rsidR="009B66A3" w:rsidRDefault="00590EB7">
      <w:pPr>
        <w:spacing w:after="0" w:line="240" w:lineRule="auto"/>
        <w:rPr>
          <w:rFonts w:ascii="Aptos" w:eastAsia="Aptos" w:hAnsi="Aptos" w:cs="Aptos"/>
          <w:sz w:val="22"/>
        </w:rPr>
      </w:pPr>
      <w:r>
        <w:rPr>
          <w:rFonts w:ascii="Aptos" w:eastAsia="Aptos" w:hAnsi="Aptos" w:cs="Aptos"/>
          <w:sz w:val="22"/>
        </w:rPr>
        <w:t>Clerk Yvonne Merritt</w:t>
      </w:r>
    </w:p>
    <w:p w14:paraId="79C631C1" w14:textId="77777777" w:rsidR="009B66A3" w:rsidRDefault="009B66A3">
      <w:pPr>
        <w:spacing w:after="0" w:line="240" w:lineRule="auto"/>
        <w:rPr>
          <w:rFonts w:ascii="Aptos" w:eastAsia="Aptos" w:hAnsi="Aptos" w:cs="Aptos"/>
          <w:sz w:val="22"/>
        </w:rPr>
      </w:pPr>
    </w:p>
    <w:p w14:paraId="436FB425" w14:textId="10950800" w:rsidR="009B66A3" w:rsidRDefault="00590EB7">
      <w:pPr>
        <w:spacing w:after="0" w:line="240" w:lineRule="auto"/>
        <w:rPr>
          <w:rFonts w:ascii="Aptos" w:eastAsia="Aptos" w:hAnsi="Aptos" w:cs="Aptos"/>
          <w:sz w:val="22"/>
        </w:rPr>
      </w:pPr>
      <w:r>
        <w:rPr>
          <w:rFonts w:ascii="Aptos" w:eastAsia="Aptos" w:hAnsi="Aptos" w:cs="Aptos"/>
          <w:sz w:val="22"/>
        </w:rPr>
        <w:t>The Meeting Commenced at 7.3</w:t>
      </w:r>
      <w:r w:rsidR="0069161D">
        <w:rPr>
          <w:rFonts w:ascii="Aptos" w:eastAsia="Aptos" w:hAnsi="Aptos" w:cs="Aptos"/>
          <w:sz w:val="22"/>
        </w:rPr>
        <w:t>2</w:t>
      </w:r>
      <w:r>
        <w:rPr>
          <w:rFonts w:ascii="Aptos" w:eastAsia="Aptos" w:hAnsi="Aptos" w:cs="Aptos"/>
          <w:sz w:val="22"/>
        </w:rPr>
        <w:t>pm</w:t>
      </w:r>
    </w:p>
    <w:p w14:paraId="2F5ED32C" w14:textId="77777777" w:rsidR="009B66A3" w:rsidRDefault="009B66A3">
      <w:pPr>
        <w:spacing w:after="0" w:line="240" w:lineRule="auto"/>
        <w:rPr>
          <w:rFonts w:ascii="Aptos" w:eastAsia="Aptos" w:hAnsi="Aptos" w:cs="Aptos"/>
          <w:sz w:val="22"/>
        </w:rPr>
      </w:pPr>
    </w:p>
    <w:p w14:paraId="7FAD3378" w14:textId="3B60CD2A" w:rsidR="007B1FCE" w:rsidRPr="004D17D0" w:rsidRDefault="00590EB7" w:rsidP="004D17D0">
      <w:pPr>
        <w:spacing w:after="0" w:line="240" w:lineRule="auto"/>
        <w:rPr>
          <w:rFonts w:ascii="Aptos" w:eastAsia="Aptos" w:hAnsi="Aptos" w:cs="Aptos"/>
          <w:bCs/>
          <w:sz w:val="22"/>
        </w:rPr>
      </w:pPr>
      <w:r>
        <w:rPr>
          <w:rFonts w:ascii="Aptos" w:eastAsia="Aptos" w:hAnsi="Aptos" w:cs="Aptos"/>
          <w:b/>
          <w:sz w:val="22"/>
        </w:rPr>
        <w:t>2</w:t>
      </w:r>
      <w:r w:rsidR="00E767DE">
        <w:rPr>
          <w:rFonts w:ascii="Aptos" w:eastAsia="Aptos" w:hAnsi="Aptos" w:cs="Aptos"/>
          <w:b/>
          <w:sz w:val="22"/>
        </w:rPr>
        <w:t>5/</w:t>
      </w:r>
      <w:r w:rsidR="004D17D0">
        <w:rPr>
          <w:rFonts w:ascii="Aptos" w:eastAsia="Aptos" w:hAnsi="Aptos" w:cs="Aptos"/>
          <w:b/>
          <w:sz w:val="22"/>
        </w:rPr>
        <w:t>74</w:t>
      </w:r>
      <w:r>
        <w:rPr>
          <w:rFonts w:ascii="Aptos" w:eastAsia="Aptos" w:hAnsi="Aptos" w:cs="Aptos"/>
          <w:b/>
          <w:sz w:val="22"/>
        </w:rPr>
        <w:t xml:space="preserve"> Public Forum – </w:t>
      </w:r>
      <w:r w:rsidR="004D17D0">
        <w:rPr>
          <w:rFonts w:ascii="Aptos" w:eastAsia="Aptos" w:hAnsi="Aptos" w:cs="Aptos"/>
          <w:bCs/>
          <w:sz w:val="22"/>
        </w:rPr>
        <w:t>There were no members of the public present.</w:t>
      </w:r>
    </w:p>
    <w:p w14:paraId="42A9EE05" w14:textId="77777777" w:rsidR="0079798D" w:rsidRPr="008A6D70" w:rsidRDefault="0079798D">
      <w:pPr>
        <w:spacing w:after="0" w:line="240" w:lineRule="auto"/>
        <w:rPr>
          <w:rFonts w:ascii="Aptos" w:eastAsia="Aptos" w:hAnsi="Aptos" w:cs="Aptos"/>
          <w:sz w:val="22"/>
        </w:rPr>
      </w:pPr>
    </w:p>
    <w:p w14:paraId="49F8C4C5" w14:textId="08D0187D" w:rsidR="009B66A3" w:rsidRPr="008A6D70" w:rsidRDefault="00590EB7">
      <w:pPr>
        <w:spacing w:after="0" w:line="240" w:lineRule="auto"/>
        <w:rPr>
          <w:rFonts w:ascii="Aptos" w:eastAsia="Aptos" w:hAnsi="Aptos" w:cs="Aptos"/>
          <w:b/>
          <w:sz w:val="22"/>
        </w:rPr>
      </w:pPr>
      <w:r w:rsidRPr="008A6D70">
        <w:rPr>
          <w:rFonts w:ascii="Aptos" w:eastAsia="Aptos" w:hAnsi="Aptos" w:cs="Aptos"/>
          <w:b/>
          <w:sz w:val="22"/>
        </w:rPr>
        <w:t>2</w:t>
      </w:r>
      <w:r w:rsidR="0079798D" w:rsidRPr="008A6D70">
        <w:rPr>
          <w:rFonts w:ascii="Aptos" w:eastAsia="Aptos" w:hAnsi="Aptos" w:cs="Aptos"/>
          <w:b/>
          <w:sz w:val="22"/>
        </w:rPr>
        <w:t>5/</w:t>
      </w:r>
      <w:r w:rsidR="004D17D0">
        <w:rPr>
          <w:rFonts w:ascii="Aptos" w:eastAsia="Aptos" w:hAnsi="Aptos" w:cs="Aptos"/>
          <w:b/>
          <w:sz w:val="22"/>
        </w:rPr>
        <w:t>75</w:t>
      </w:r>
      <w:r w:rsidR="00C2518A" w:rsidRPr="008A6D70">
        <w:rPr>
          <w:rFonts w:ascii="Aptos" w:eastAsia="Aptos" w:hAnsi="Aptos" w:cs="Aptos"/>
          <w:b/>
          <w:sz w:val="22"/>
        </w:rPr>
        <w:t xml:space="preserve"> </w:t>
      </w:r>
      <w:r w:rsidR="00B7135D" w:rsidRPr="008A6D70">
        <w:rPr>
          <w:rFonts w:ascii="Aptos" w:eastAsia="Aptos" w:hAnsi="Aptos" w:cs="Aptos"/>
          <w:b/>
          <w:sz w:val="22"/>
        </w:rPr>
        <w:t xml:space="preserve">Representations </w:t>
      </w:r>
      <w:r w:rsidRPr="008A6D70">
        <w:rPr>
          <w:rFonts w:ascii="Aptos" w:eastAsia="Aptos" w:hAnsi="Aptos" w:cs="Aptos"/>
          <w:b/>
          <w:sz w:val="22"/>
        </w:rPr>
        <w:t>from District and County Councillors</w:t>
      </w:r>
      <w:r w:rsidR="00B7135D" w:rsidRPr="008A6D70">
        <w:rPr>
          <w:rFonts w:ascii="Aptos" w:eastAsia="Aptos" w:hAnsi="Aptos" w:cs="Aptos"/>
          <w:b/>
          <w:sz w:val="22"/>
        </w:rPr>
        <w:t xml:space="preserve"> </w:t>
      </w:r>
    </w:p>
    <w:p w14:paraId="098E4382" w14:textId="77777777" w:rsidR="0099198A" w:rsidRPr="008A6D70" w:rsidRDefault="0099198A">
      <w:pPr>
        <w:spacing w:after="0" w:line="240" w:lineRule="auto"/>
        <w:rPr>
          <w:rFonts w:ascii="Aptos" w:eastAsia="Aptos" w:hAnsi="Aptos" w:cs="Aptos"/>
          <w:bCs/>
          <w:sz w:val="22"/>
        </w:rPr>
      </w:pPr>
    </w:p>
    <w:p w14:paraId="43124DD6" w14:textId="53A39A9D" w:rsidR="0099198A" w:rsidRDefault="00A849EF">
      <w:pPr>
        <w:spacing w:after="0" w:line="240" w:lineRule="auto"/>
        <w:rPr>
          <w:rFonts w:ascii="Aptos" w:eastAsia="Aptos" w:hAnsi="Aptos" w:cs="Aptos"/>
          <w:bCs/>
          <w:sz w:val="22"/>
        </w:rPr>
      </w:pPr>
      <w:r w:rsidRPr="008A6D70">
        <w:rPr>
          <w:rFonts w:ascii="Aptos" w:eastAsia="Aptos" w:hAnsi="Aptos" w:cs="Aptos"/>
          <w:bCs/>
          <w:sz w:val="22"/>
        </w:rPr>
        <w:t>County Councillor Cllr Mark Pope</w:t>
      </w:r>
      <w:r w:rsidR="000C6A2A">
        <w:rPr>
          <w:rFonts w:ascii="Aptos" w:eastAsia="Aptos" w:hAnsi="Aptos" w:cs="Aptos"/>
          <w:bCs/>
          <w:sz w:val="22"/>
        </w:rPr>
        <w:t xml:space="preserve"> </w:t>
      </w:r>
      <w:r w:rsidR="00B27DA3">
        <w:rPr>
          <w:rFonts w:ascii="Aptos" w:eastAsia="Aptos" w:hAnsi="Aptos" w:cs="Aptos"/>
          <w:bCs/>
          <w:sz w:val="22"/>
        </w:rPr>
        <w:t>advised that he had been asked to arrange a traffic survey for speeding cars in Duck Street, by a local resident.  He had received the results of the survey that run from 11</w:t>
      </w:r>
      <w:r w:rsidR="00B27DA3" w:rsidRPr="00B27DA3">
        <w:rPr>
          <w:rFonts w:ascii="Aptos" w:eastAsia="Aptos" w:hAnsi="Aptos" w:cs="Aptos"/>
          <w:bCs/>
          <w:sz w:val="22"/>
          <w:vertAlign w:val="superscript"/>
        </w:rPr>
        <w:t>th</w:t>
      </w:r>
      <w:r w:rsidR="00B27DA3">
        <w:rPr>
          <w:rFonts w:ascii="Aptos" w:eastAsia="Aptos" w:hAnsi="Aptos" w:cs="Aptos"/>
          <w:bCs/>
          <w:sz w:val="22"/>
        </w:rPr>
        <w:t xml:space="preserve"> – 17</w:t>
      </w:r>
      <w:r w:rsidR="00B27DA3" w:rsidRPr="00B27DA3">
        <w:rPr>
          <w:rFonts w:ascii="Aptos" w:eastAsia="Aptos" w:hAnsi="Aptos" w:cs="Aptos"/>
          <w:bCs/>
          <w:sz w:val="22"/>
          <w:vertAlign w:val="superscript"/>
        </w:rPr>
        <w:t>th</w:t>
      </w:r>
      <w:r w:rsidR="00B27DA3">
        <w:rPr>
          <w:rFonts w:ascii="Aptos" w:eastAsia="Aptos" w:hAnsi="Aptos" w:cs="Aptos"/>
          <w:bCs/>
          <w:sz w:val="22"/>
        </w:rPr>
        <w:t xml:space="preserve"> November</w:t>
      </w:r>
      <w:r w:rsidR="00ED4ED0">
        <w:rPr>
          <w:rFonts w:ascii="Aptos" w:eastAsia="Aptos" w:hAnsi="Aptos" w:cs="Aptos"/>
          <w:bCs/>
          <w:sz w:val="22"/>
        </w:rPr>
        <w:t xml:space="preserve"> 2025</w:t>
      </w:r>
      <w:r w:rsidR="00B95C57">
        <w:rPr>
          <w:rFonts w:ascii="Aptos" w:eastAsia="Aptos" w:hAnsi="Aptos" w:cs="Aptos"/>
          <w:bCs/>
          <w:sz w:val="22"/>
        </w:rPr>
        <w:t xml:space="preserve">.  There was no evidence of any speeding vehicles.  1500 cars passed over a </w:t>
      </w:r>
      <w:r w:rsidR="00132E9F">
        <w:rPr>
          <w:rFonts w:ascii="Aptos" w:eastAsia="Aptos" w:hAnsi="Aptos" w:cs="Aptos"/>
          <w:bCs/>
          <w:sz w:val="22"/>
        </w:rPr>
        <w:t>seven-day</w:t>
      </w:r>
      <w:r w:rsidR="00B95C57">
        <w:rPr>
          <w:rFonts w:ascii="Aptos" w:eastAsia="Aptos" w:hAnsi="Aptos" w:cs="Aptos"/>
          <w:bCs/>
          <w:sz w:val="22"/>
        </w:rPr>
        <w:t xml:space="preserve"> period with an average of </w:t>
      </w:r>
      <w:r w:rsidR="00E6306D">
        <w:rPr>
          <w:rFonts w:ascii="Aptos" w:eastAsia="Aptos" w:hAnsi="Aptos" w:cs="Aptos"/>
          <w:bCs/>
          <w:sz w:val="22"/>
        </w:rPr>
        <w:t>220 vehicles per day.  The average speed wa</w:t>
      </w:r>
      <w:r w:rsidR="005E67BB">
        <w:rPr>
          <w:rFonts w:ascii="Aptos" w:eastAsia="Aptos" w:hAnsi="Aptos" w:cs="Aptos"/>
          <w:bCs/>
          <w:sz w:val="22"/>
        </w:rPr>
        <w:t xml:space="preserve">s </w:t>
      </w:r>
      <w:r w:rsidR="00E6306D">
        <w:rPr>
          <w:rFonts w:ascii="Aptos" w:eastAsia="Aptos" w:hAnsi="Aptos" w:cs="Aptos"/>
          <w:bCs/>
          <w:sz w:val="22"/>
        </w:rPr>
        <w:t xml:space="preserve">26 </w:t>
      </w:r>
      <w:r w:rsidR="005E67BB">
        <w:rPr>
          <w:rFonts w:ascii="Aptos" w:eastAsia="Aptos" w:hAnsi="Aptos" w:cs="Aptos"/>
          <w:bCs/>
          <w:sz w:val="22"/>
        </w:rPr>
        <w:t>mph</w:t>
      </w:r>
      <w:r w:rsidR="009D0906">
        <w:rPr>
          <w:rFonts w:ascii="Aptos" w:eastAsia="Aptos" w:hAnsi="Aptos" w:cs="Aptos"/>
          <w:bCs/>
          <w:sz w:val="22"/>
        </w:rPr>
        <w:t>.  The current speed limit is 60 mp</w:t>
      </w:r>
      <w:r w:rsidR="003845DD">
        <w:rPr>
          <w:rFonts w:ascii="Aptos" w:eastAsia="Aptos" w:hAnsi="Aptos" w:cs="Aptos"/>
          <w:bCs/>
          <w:sz w:val="22"/>
        </w:rPr>
        <w:t>h, and the resident wanted the speed reduced to 30, however evidence suggests this will not be necessary</w:t>
      </w:r>
      <w:r w:rsidR="007E5798">
        <w:rPr>
          <w:rFonts w:ascii="Aptos" w:eastAsia="Aptos" w:hAnsi="Aptos" w:cs="Aptos"/>
          <w:bCs/>
          <w:sz w:val="22"/>
        </w:rPr>
        <w:t>.</w:t>
      </w:r>
    </w:p>
    <w:p w14:paraId="45408F04" w14:textId="77777777" w:rsidR="007E5798" w:rsidRDefault="007E5798">
      <w:pPr>
        <w:spacing w:after="0" w:line="240" w:lineRule="auto"/>
        <w:rPr>
          <w:rFonts w:ascii="Aptos" w:eastAsia="Aptos" w:hAnsi="Aptos" w:cs="Aptos"/>
          <w:bCs/>
          <w:sz w:val="22"/>
        </w:rPr>
      </w:pPr>
    </w:p>
    <w:p w14:paraId="26AF4FAC" w14:textId="7993CF97" w:rsidR="007E5798" w:rsidRDefault="007E5798">
      <w:pPr>
        <w:spacing w:after="0" w:line="240" w:lineRule="auto"/>
        <w:rPr>
          <w:rFonts w:ascii="Aptos" w:eastAsia="Aptos" w:hAnsi="Aptos" w:cs="Aptos"/>
          <w:bCs/>
          <w:sz w:val="22"/>
        </w:rPr>
      </w:pPr>
      <w:r>
        <w:rPr>
          <w:rFonts w:ascii="Aptos" w:eastAsia="Aptos" w:hAnsi="Aptos" w:cs="Aptos"/>
          <w:bCs/>
          <w:sz w:val="22"/>
        </w:rPr>
        <w:t xml:space="preserve">Members suggested that a traffic survey would be useful </w:t>
      </w:r>
      <w:r w:rsidR="000139C2">
        <w:rPr>
          <w:rFonts w:ascii="Aptos" w:eastAsia="Aptos" w:hAnsi="Aptos" w:cs="Aptos"/>
          <w:bCs/>
          <w:sz w:val="22"/>
        </w:rPr>
        <w:t xml:space="preserve">at the top end of Barley Croft where the 60mph limit is reduced to 30.  This is not clearly signposted and therefore not observed.  It was suggested that the Clerk email after April </w:t>
      </w:r>
      <w:r w:rsidR="007E022E">
        <w:rPr>
          <w:rFonts w:ascii="Aptos" w:eastAsia="Aptos" w:hAnsi="Aptos" w:cs="Aptos"/>
          <w:bCs/>
          <w:sz w:val="22"/>
        </w:rPr>
        <w:t>when the new locality budget would be available.</w:t>
      </w:r>
    </w:p>
    <w:p w14:paraId="67DBFBC2" w14:textId="77777777" w:rsidR="00217F12" w:rsidRDefault="00217F12">
      <w:pPr>
        <w:spacing w:after="0" w:line="240" w:lineRule="auto"/>
        <w:rPr>
          <w:rFonts w:ascii="Aptos" w:eastAsia="Aptos" w:hAnsi="Aptos" w:cs="Aptos"/>
          <w:bCs/>
          <w:sz w:val="22"/>
        </w:rPr>
      </w:pPr>
    </w:p>
    <w:p w14:paraId="6CEC9261" w14:textId="0FE954CB" w:rsidR="00217F12" w:rsidRDefault="00217F12">
      <w:pPr>
        <w:spacing w:after="0" w:line="240" w:lineRule="auto"/>
        <w:rPr>
          <w:rFonts w:ascii="Aptos" w:eastAsia="Aptos" w:hAnsi="Aptos" w:cs="Aptos"/>
          <w:bCs/>
          <w:sz w:val="22"/>
        </w:rPr>
      </w:pPr>
      <w:r>
        <w:rPr>
          <w:rFonts w:ascii="Aptos" w:eastAsia="Aptos" w:hAnsi="Aptos" w:cs="Aptos"/>
          <w:bCs/>
          <w:sz w:val="22"/>
        </w:rPr>
        <w:t xml:space="preserve">Cllr Pope gave an update of progress with the proposed unitary authority process.  All suggestions had been </w:t>
      </w:r>
      <w:r w:rsidR="00132E9F">
        <w:rPr>
          <w:rFonts w:ascii="Aptos" w:eastAsia="Aptos" w:hAnsi="Aptos" w:cs="Aptos"/>
          <w:bCs/>
          <w:sz w:val="22"/>
        </w:rPr>
        <w:t>submitted,</w:t>
      </w:r>
      <w:r w:rsidR="00FA2C52">
        <w:rPr>
          <w:rFonts w:ascii="Aptos" w:eastAsia="Aptos" w:hAnsi="Aptos" w:cs="Aptos"/>
          <w:bCs/>
          <w:sz w:val="22"/>
        </w:rPr>
        <w:t xml:space="preserve"> and the government were now looking at the feasibility of </w:t>
      </w:r>
      <w:r w:rsidR="00132E9F">
        <w:rPr>
          <w:rFonts w:ascii="Aptos" w:eastAsia="Aptos" w:hAnsi="Aptos" w:cs="Aptos"/>
          <w:bCs/>
          <w:sz w:val="22"/>
        </w:rPr>
        <w:t xml:space="preserve">each proposal and would </w:t>
      </w:r>
      <w:proofErr w:type="gramStart"/>
      <w:r w:rsidR="00132E9F">
        <w:rPr>
          <w:rFonts w:ascii="Aptos" w:eastAsia="Aptos" w:hAnsi="Aptos" w:cs="Aptos"/>
          <w:bCs/>
          <w:sz w:val="22"/>
        </w:rPr>
        <w:t>make a decision</w:t>
      </w:r>
      <w:proofErr w:type="gramEnd"/>
      <w:r w:rsidR="00132E9F">
        <w:rPr>
          <w:rFonts w:ascii="Aptos" w:eastAsia="Aptos" w:hAnsi="Aptos" w:cs="Aptos"/>
          <w:bCs/>
          <w:sz w:val="22"/>
        </w:rPr>
        <w:t xml:space="preserve"> in the summer.</w:t>
      </w:r>
    </w:p>
    <w:p w14:paraId="4FB59AAD" w14:textId="77777777" w:rsidR="00132E9F" w:rsidRDefault="00132E9F">
      <w:pPr>
        <w:spacing w:after="0" w:line="240" w:lineRule="auto"/>
        <w:rPr>
          <w:rFonts w:ascii="Aptos" w:eastAsia="Aptos" w:hAnsi="Aptos" w:cs="Aptos"/>
          <w:bCs/>
          <w:sz w:val="22"/>
        </w:rPr>
      </w:pPr>
    </w:p>
    <w:p w14:paraId="670E39CE" w14:textId="166F0C10" w:rsidR="00AA3BF4" w:rsidRDefault="00AA3BF4">
      <w:pPr>
        <w:spacing w:after="0" w:line="240" w:lineRule="auto"/>
        <w:rPr>
          <w:rFonts w:ascii="Aptos" w:eastAsia="Aptos" w:hAnsi="Aptos" w:cs="Aptos"/>
          <w:bCs/>
          <w:sz w:val="22"/>
        </w:rPr>
      </w:pPr>
      <w:r>
        <w:rPr>
          <w:rFonts w:ascii="Aptos" w:eastAsia="Aptos" w:hAnsi="Aptos" w:cs="Aptos"/>
          <w:bCs/>
          <w:sz w:val="22"/>
        </w:rPr>
        <w:t>EHDC Cllr Williamson sent his apologies and had nothing to report.</w:t>
      </w:r>
    </w:p>
    <w:p w14:paraId="068DC979" w14:textId="77777777" w:rsidR="00132E9F" w:rsidRPr="008A6D70" w:rsidRDefault="00132E9F">
      <w:pPr>
        <w:spacing w:after="0" w:line="240" w:lineRule="auto"/>
        <w:rPr>
          <w:rFonts w:ascii="Aptos" w:eastAsia="Aptos" w:hAnsi="Aptos" w:cs="Aptos"/>
          <w:bCs/>
          <w:sz w:val="22"/>
        </w:rPr>
      </w:pPr>
    </w:p>
    <w:p w14:paraId="3F97AC50" w14:textId="77777777" w:rsidR="009B66A3" w:rsidRPr="008A6D70" w:rsidRDefault="009B66A3">
      <w:pPr>
        <w:spacing w:after="0" w:line="240" w:lineRule="auto"/>
        <w:rPr>
          <w:rFonts w:ascii="Aptos" w:eastAsia="Aptos" w:hAnsi="Aptos" w:cs="Aptos"/>
          <w:sz w:val="22"/>
        </w:rPr>
      </w:pPr>
    </w:p>
    <w:p w14:paraId="38BA44AA" w14:textId="56BA3404" w:rsidR="009B66A3" w:rsidRPr="008A6D70" w:rsidRDefault="00590EB7">
      <w:pPr>
        <w:spacing w:after="0" w:line="240" w:lineRule="auto"/>
        <w:rPr>
          <w:rFonts w:ascii="Aptos" w:eastAsia="Aptos" w:hAnsi="Aptos" w:cs="Aptos"/>
          <w:b/>
          <w:sz w:val="22"/>
        </w:rPr>
      </w:pPr>
      <w:r w:rsidRPr="008A6D70">
        <w:rPr>
          <w:rFonts w:ascii="Aptos" w:eastAsia="Aptos" w:hAnsi="Aptos" w:cs="Aptos"/>
          <w:b/>
          <w:sz w:val="22"/>
        </w:rPr>
        <w:t>2</w:t>
      </w:r>
      <w:r w:rsidR="00B7135D" w:rsidRPr="008A6D70">
        <w:rPr>
          <w:rFonts w:ascii="Aptos" w:eastAsia="Aptos" w:hAnsi="Aptos" w:cs="Aptos"/>
          <w:b/>
          <w:sz w:val="22"/>
        </w:rPr>
        <w:t>5/</w:t>
      </w:r>
      <w:r w:rsidR="00AA3BF4">
        <w:rPr>
          <w:rFonts w:ascii="Aptos" w:eastAsia="Aptos" w:hAnsi="Aptos" w:cs="Aptos"/>
          <w:b/>
          <w:sz w:val="22"/>
        </w:rPr>
        <w:t>76</w:t>
      </w:r>
      <w:r w:rsidR="00926C22" w:rsidRPr="008A6D70">
        <w:rPr>
          <w:rFonts w:ascii="Aptos" w:eastAsia="Aptos" w:hAnsi="Aptos" w:cs="Aptos"/>
          <w:b/>
          <w:sz w:val="22"/>
        </w:rPr>
        <w:t xml:space="preserve"> Representations</w:t>
      </w:r>
      <w:r w:rsidRPr="008A6D70">
        <w:rPr>
          <w:rFonts w:ascii="Aptos" w:eastAsia="Aptos" w:hAnsi="Aptos" w:cs="Aptos"/>
          <w:b/>
          <w:sz w:val="22"/>
        </w:rPr>
        <w:t xml:space="preserve"> from the Police</w:t>
      </w:r>
      <w:r w:rsidR="00B7135D" w:rsidRPr="008A6D70">
        <w:rPr>
          <w:rFonts w:ascii="Aptos" w:eastAsia="Aptos" w:hAnsi="Aptos" w:cs="Aptos"/>
          <w:b/>
          <w:sz w:val="22"/>
        </w:rPr>
        <w:t xml:space="preserve"> – </w:t>
      </w:r>
    </w:p>
    <w:p w14:paraId="64C2251C" w14:textId="4F5ED5CA" w:rsidR="00926C22" w:rsidRPr="008A6D70" w:rsidRDefault="00926C22">
      <w:pPr>
        <w:spacing w:after="0" w:line="240" w:lineRule="auto"/>
        <w:rPr>
          <w:rFonts w:ascii="Aptos" w:eastAsia="Aptos" w:hAnsi="Aptos" w:cs="Aptos"/>
          <w:bCs/>
          <w:sz w:val="22"/>
        </w:rPr>
      </w:pPr>
      <w:r w:rsidRPr="008A6D70">
        <w:rPr>
          <w:rFonts w:ascii="Aptos" w:eastAsia="Aptos" w:hAnsi="Aptos" w:cs="Aptos"/>
          <w:bCs/>
          <w:sz w:val="22"/>
        </w:rPr>
        <w:t xml:space="preserve">PC Leon De Bruyn sent his apologies </w:t>
      </w:r>
      <w:r w:rsidR="00AA3BF4">
        <w:rPr>
          <w:rFonts w:ascii="Aptos" w:eastAsia="Aptos" w:hAnsi="Aptos" w:cs="Aptos"/>
          <w:bCs/>
          <w:sz w:val="22"/>
        </w:rPr>
        <w:t>and had nothing to report.</w:t>
      </w:r>
    </w:p>
    <w:p w14:paraId="5CE91229" w14:textId="4DBF1C36" w:rsidR="009B66A3" w:rsidRPr="008A6D70" w:rsidRDefault="00160281">
      <w:pPr>
        <w:spacing w:after="0" w:line="240" w:lineRule="auto"/>
        <w:rPr>
          <w:rFonts w:ascii="Aptos" w:eastAsia="Aptos" w:hAnsi="Aptos" w:cs="Aptos"/>
          <w:sz w:val="22"/>
        </w:rPr>
      </w:pPr>
      <w:r w:rsidRPr="008A6D70">
        <w:rPr>
          <w:rFonts w:ascii="Aptos" w:eastAsia="Aptos" w:hAnsi="Aptos" w:cs="Aptos"/>
          <w:b/>
          <w:sz w:val="22"/>
        </w:rPr>
        <w:t xml:space="preserve">              </w:t>
      </w:r>
    </w:p>
    <w:p w14:paraId="3856CB96" w14:textId="62200FC0" w:rsidR="009B66A3" w:rsidRPr="008A6D70" w:rsidRDefault="00590EB7">
      <w:pPr>
        <w:spacing w:after="0" w:line="240" w:lineRule="auto"/>
        <w:rPr>
          <w:rFonts w:ascii="Aptos" w:eastAsia="Aptos" w:hAnsi="Aptos" w:cs="Aptos"/>
          <w:sz w:val="22"/>
        </w:rPr>
      </w:pPr>
      <w:r w:rsidRPr="008A6D70">
        <w:rPr>
          <w:rFonts w:ascii="Aptos" w:eastAsia="Aptos" w:hAnsi="Aptos" w:cs="Aptos"/>
          <w:b/>
          <w:sz w:val="22"/>
        </w:rPr>
        <w:t>2</w:t>
      </w:r>
      <w:r w:rsidR="00B7135D" w:rsidRPr="008A6D70">
        <w:rPr>
          <w:rFonts w:ascii="Aptos" w:eastAsia="Aptos" w:hAnsi="Aptos" w:cs="Aptos"/>
          <w:b/>
          <w:sz w:val="22"/>
        </w:rPr>
        <w:t>5/</w:t>
      </w:r>
      <w:r w:rsidR="00AA3BF4">
        <w:rPr>
          <w:rFonts w:ascii="Aptos" w:eastAsia="Aptos" w:hAnsi="Aptos" w:cs="Aptos"/>
          <w:b/>
          <w:sz w:val="22"/>
        </w:rPr>
        <w:t>77</w:t>
      </w:r>
      <w:r w:rsidR="00B7135D" w:rsidRPr="008A6D70">
        <w:rPr>
          <w:rFonts w:ascii="Aptos" w:eastAsia="Aptos" w:hAnsi="Aptos" w:cs="Aptos"/>
          <w:b/>
          <w:sz w:val="22"/>
        </w:rPr>
        <w:t xml:space="preserve"> </w:t>
      </w:r>
      <w:r w:rsidRPr="008A6D70">
        <w:rPr>
          <w:rFonts w:ascii="Aptos" w:eastAsia="Aptos" w:hAnsi="Aptos" w:cs="Aptos"/>
          <w:b/>
          <w:sz w:val="22"/>
        </w:rPr>
        <w:t xml:space="preserve">Apologies for absence </w:t>
      </w:r>
      <w:r w:rsidR="001B1F6E" w:rsidRPr="008A6D70">
        <w:rPr>
          <w:rFonts w:ascii="Aptos" w:eastAsia="Aptos" w:hAnsi="Aptos" w:cs="Aptos"/>
          <w:b/>
          <w:sz w:val="22"/>
        </w:rPr>
        <w:t xml:space="preserve">– </w:t>
      </w:r>
      <w:r w:rsidR="00AA3BF4">
        <w:rPr>
          <w:rFonts w:ascii="Aptos" w:eastAsia="Aptos" w:hAnsi="Aptos" w:cs="Aptos"/>
          <w:sz w:val="22"/>
        </w:rPr>
        <w:t>None</w:t>
      </w:r>
    </w:p>
    <w:p w14:paraId="74CD1653" w14:textId="77777777" w:rsidR="009B66A3" w:rsidRPr="008A6D70" w:rsidRDefault="009B66A3">
      <w:pPr>
        <w:spacing w:after="0" w:line="240" w:lineRule="auto"/>
        <w:rPr>
          <w:rFonts w:ascii="Aptos" w:eastAsia="Aptos" w:hAnsi="Aptos" w:cs="Aptos"/>
          <w:sz w:val="22"/>
        </w:rPr>
      </w:pPr>
    </w:p>
    <w:p w14:paraId="7ADE7060" w14:textId="0350C996" w:rsidR="009B66A3" w:rsidRPr="008A6D70" w:rsidRDefault="00590EB7">
      <w:pPr>
        <w:spacing w:after="0" w:line="240" w:lineRule="auto"/>
        <w:rPr>
          <w:rFonts w:ascii="Aptos" w:eastAsia="Aptos" w:hAnsi="Aptos" w:cs="Aptos"/>
          <w:sz w:val="22"/>
        </w:rPr>
      </w:pPr>
      <w:r w:rsidRPr="008A6D70">
        <w:rPr>
          <w:rFonts w:ascii="Aptos" w:eastAsia="Aptos" w:hAnsi="Aptos" w:cs="Aptos"/>
          <w:b/>
          <w:sz w:val="22"/>
        </w:rPr>
        <w:t>2</w:t>
      </w:r>
      <w:r w:rsidR="00B7135D" w:rsidRPr="008A6D70">
        <w:rPr>
          <w:rFonts w:ascii="Aptos" w:eastAsia="Aptos" w:hAnsi="Aptos" w:cs="Aptos"/>
          <w:b/>
          <w:sz w:val="22"/>
        </w:rPr>
        <w:t>5/</w:t>
      </w:r>
      <w:r w:rsidR="00AA3BF4">
        <w:rPr>
          <w:rFonts w:ascii="Aptos" w:eastAsia="Aptos" w:hAnsi="Aptos" w:cs="Aptos"/>
          <w:b/>
          <w:sz w:val="22"/>
        </w:rPr>
        <w:t>78</w:t>
      </w:r>
      <w:r w:rsidR="00926C22" w:rsidRPr="008A6D70">
        <w:rPr>
          <w:rFonts w:ascii="Aptos" w:eastAsia="Aptos" w:hAnsi="Aptos" w:cs="Aptos"/>
          <w:b/>
          <w:sz w:val="22"/>
        </w:rPr>
        <w:t xml:space="preserve"> </w:t>
      </w:r>
      <w:r w:rsidR="001B1F6E" w:rsidRPr="008A6D70">
        <w:rPr>
          <w:rFonts w:ascii="Aptos" w:eastAsia="Aptos" w:hAnsi="Aptos" w:cs="Aptos"/>
          <w:b/>
          <w:sz w:val="22"/>
        </w:rPr>
        <w:t>Declaration</w:t>
      </w:r>
      <w:r w:rsidRPr="008A6D70">
        <w:rPr>
          <w:rFonts w:ascii="Aptos" w:eastAsia="Aptos" w:hAnsi="Aptos" w:cs="Aptos"/>
          <w:b/>
          <w:sz w:val="22"/>
        </w:rPr>
        <w:t xml:space="preserve"> of interest and requests for dispensation – </w:t>
      </w:r>
      <w:r w:rsidR="00926C22" w:rsidRPr="008A6D70">
        <w:rPr>
          <w:rFonts w:ascii="Aptos" w:eastAsia="Aptos" w:hAnsi="Aptos" w:cs="Aptos"/>
          <w:sz w:val="22"/>
        </w:rPr>
        <w:t>There were no declarations</w:t>
      </w:r>
    </w:p>
    <w:p w14:paraId="428A0763" w14:textId="77777777" w:rsidR="009B66A3" w:rsidRPr="008A6D70" w:rsidRDefault="009B66A3">
      <w:pPr>
        <w:spacing w:after="0" w:line="240" w:lineRule="auto"/>
        <w:rPr>
          <w:rFonts w:ascii="Aptos" w:eastAsia="Aptos" w:hAnsi="Aptos" w:cs="Aptos"/>
          <w:sz w:val="22"/>
        </w:rPr>
      </w:pPr>
    </w:p>
    <w:p w14:paraId="31A05A0C" w14:textId="77777777" w:rsidR="00586D0C" w:rsidRDefault="00590EB7" w:rsidP="00AA3BF4">
      <w:pPr>
        <w:spacing w:after="0" w:line="240" w:lineRule="auto"/>
        <w:rPr>
          <w:rFonts w:ascii="Aptos" w:eastAsia="Aptos" w:hAnsi="Aptos" w:cs="Aptos"/>
          <w:bCs/>
          <w:sz w:val="22"/>
        </w:rPr>
      </w:pPr>
      <w:r w:rsidRPr="008A6D70">
        <w:rPr>
          <w:rFonts w:ascii="Aptos" w:eastAsia="Aptos" w:hAnsi="Aptos" w:cs="Aptos"/>
          <w:b/>
          <w:sz w:val="22"/>
        </w:rPr>
        <w:t>2</w:t>
      </w:r>
      <w:r w:rsidR="00335E0C" w:rsidRPr="008A6D70">
        <w:rPr>
          <w:rFonts w:ascii="Aptos" w:eastAsia="Aptos" w:hAnsi="Aptos" w:cs="Aptos"/>
          <w:b/>
          <w:sz w:val="22"/>
        </w:rPr>
        <w:t>5/</w:t>
      </w:r>
      <w:proofErr w:type="gramStart"/>
      <w:r w:rsidR="00AA3BF4">
        <w:rPr>
          <w:rFonts w:ascii="Aptos" w:eastAsia="Aptos" w:hAnsi="Aptos" w:cs="Aptos"/>
          <w:b/>
          <w:sz w:val="22"/>
        </w:rPr>
        <w:t>79</w:t>
      </w:r>
      <w:r w:rsidRPr="008A6D70">
        <w:rPr>
          <w:rFonts w:ascii="Aptos" w:eastAsia="Aptos" w:hAnsi="Aptos" w:cs="Aptos"/>
          <w:b/>
          <w:sz w:val="22"/>
        </w:rPr>
        <w:t xml:space="preserve">  Chairman’s</w:t>
      </w:r>
      <w:proofErr w:type="gramEnd"/>
      <w:r w:rsidRPr="008A6D70">
        <w:rPr>
          <w:rFonts w:ascii="Aptos" w:eastAsia="Aptos" w:hAnsi="Aptos" w:cs="Aptos"/>
          <w:b/>
          <w:sz w:val="22"/>
        </w:rPr>
        <w:t xml:space="preserve"> </w:t>
      </w:r>
      <w:r w:rsidR="001B1F6E" w:rsidRPr="008A6D70">
        <w:rPr>
          <w:rFonts w:ascii="Aptos" w:eastAsia="Aptos" w:hAnsi="Aptos" w:cs="Aptos"/>
          <w:b/>
          <w:sz w:val="22"/>
        </w:rPr>
        <w:t xml:space="preserve">Announcements </w:t>
      </w:r>
      <w:r w:rsidR="007941C2" w:rsidRPr="008A6D70">
        <w:rPr>
          <w:rFonts w:ascii="Aptos" w:eastAsia="Aptos" w:hAnsi="Aptos" w:cs="Aptos"/>
          <w:b/>
          <w:sz w:val="22"/>
        </w:rPr>
        <w:t>–</w:t>
      </w:r>
      <w:r w:rsidR="00C2518A" w:rsidRPr="008A6D70">
        <w:rPr>
          <w:rFonts w:ascii="Aptos" w:eastAsia="Aptos" w:hAnsi="Aptos" w:cs="Aptos"/>
          <w:bCs/>
          <w:sz w:val="22"/>
        </w:rPr>
        <w:t xml:space="preserve"> </w:t>
      </w:r>
      <w:r w:rsidR="007941C2" w:rsidRPr="008A6D70">
        <w:rPr>
          <w:rFonts w:ascii="Aptos" w:eastAsia="Aptos" w:hAnsi="Aptos" w:cs="Aptos"/>
          <w:bCs/>
          <w:sz w:val="22"/>
        </w:rPr>
        <w:t xml:space="preserve">Cllr Bratt </w:t>
      </w:r>
      <w:r w:rsidR="00027ACB">
        <w:rPr>
          <w:rFonts w:ascii="Aptos" w:eastAsia="Aptos" w:hAnsi="Aptos" w:cs="Aptos"/>
          <w:bCs/>
          <w:sz w:val="22"/>
        </w:rPr>
        <w:t xml:space="preserve">advised that the Salvation Army clothes </w:t>
      </w:r>
    </w:p>
    <w:p w14:paraId="6FDC5D25" w14:textId="3968BBA0" w:rsidR="006D1479" w:rsidRDefault="00586D0C" w:rsidP="00AA3BF4">
      <w:pPr>
        <w:spacing w:after="0" w:line="240" w:lineRule="auto"/>
        <w:rPr>
          <w:rFonts w:ascii="Aptos" w:eastAsia="Aptos" w:hAnsi="Aptos" w:cs="Aptos"/>
          <w:bCs/>
          <w:sz w:val="22"/>
        </w:rPr>
      </w:pPr>
      <w:r>
        <w:rPr>
          <w:rFonts w:ascii="Aptos" w:eastAsia="Aptos" w:hAnsi="Aptos" w:cs="Aptos"/>
          <w:bCs/>
          <w:sz w:val="22"/>
        </w:rPr>
        <w:t xml:space="preserve">               </w:t>
      </w:r>
      <w:r w:rsidR="00027ACB">
        <w:rPr>
          <w:rFonts w:ascii="Aptos" w:eastAsia="Aptos" w:hAnsi="Aptos" w:cs="Aptos"/>
          <w:bCs/>
          <w:sz w:val="22"/>
        </w:rPr>
        <w:t>recycling bin had been removed.</w:t>
      </w:r>
    </w:p>
    <w:p w14:paraId="59312F46" w14:textId="77777777" w:rsidR="00586D0C" w:rsidRDefault="00586D0C" w:rsidP="00AA3BF4">
      <w:pPr>
        <w:spacing w:after="0" w:line="240" w:lineRule="auto"/>
        <w:rPr>
          <w:rFonts w:ascii="Aptos" w:eastAsia="Aptos" w:hAnsi="Aptos" w:cs="Aptos"/>
          <w:bCs/>
          <w:sz w:val="22"/>
        </w:rPr>
      </w:pPr>
    </w:p>
    <w:p w14:paraId="0A9875F9" w14:textId="39265CBC" w:rsidR="00432C06" w:rsidRDefault="00586D0C" w:rsidP="00AA3BF4">
      <w:pPr>
        <w:spacing w:after="0" w:line="240" w:lineRule="auto"/>
        <w:rPr>
          <w:rFonts w:ascii="Aptos" w:eastAsia="Aptos" w:hAnsi="Aptos" w:cs="Aptos"/>
          <w:bCs/>
          <w:sz w:val="22"/>
        </w:rPr>
      </w:pPr>
      <w:r w:rsidRPr="00586D0C">
        <w:rPr>
          <w:rFonts w:ascii="Aptos" w:eastAsia="Aptos" w:hAnsi="Aptos" w:cs="Aptos"/>
          <w:b/>
          <w:sz w:val="22"/>
        </w:rPr>
        <w:t>25/80</w:t>
      </w:r>
      <w:r>
        <w:rPr>
          <w:rFonts w:ascii="Aptos" w:eastAsia="Aptos" w:hAnsi="Aptos" w:cs="Aptos"/>
          <w:b/>
          <w:sz w:val="22"/>
        </w:rPr>
        <w:t xml:space="preserve">   </w:t>
      </w:r>
      <w:r w:rsidR="00D74F5E">
        <w:rPr>
          <w:rFonts w:ascii="Aptos" w:eastAsia="Aptos" w:hAnsi="Aptos" w:cs="Aptos"/>
          <w:b/>
          <w:sz w:val="22"/>
        </w:rPr>
        <w:t>To receive any nominations for co-option –</w:t>
      </w:r>
      <w:r w:rsidR="00D74F5E">
        <w:rPr>
          <w:rFonts w:ascii="Aptos" w:eastAsia="Aptos" w:hAnsi="Aptos" w:cs="Aptos"/>
          <w:bCs/>
          <w:sz w:val="22"/>
        </w:rPr>
        <w:t xml:space="preserve"> none </w:t>
      </w:r>
      <w:r w:rsidR="00E10F12">
        <w:rPr>
          <w:rFonts w:ascii="Aptos" w:eastAsia="Aptos" w:hAnsi="Aptos" w:cs="Aptos"/>
          <w:bCs/>
          <w:sz w:val="22"/>
        </w:rPr>
        <w:t>received;</w:t>
      </w:r>
      <w:r w:rsidR="00432C06">
        <w:rPr>
          <w:rFonts w:ascii="Aptos" w:eastAsia="Aptos" w:hAnsi="Aptos" w:cs="Aptos"/>
          <w:bCs/>
          <w:sz w:val="22"/>
        </w:rPr>
        <w:t xml:space="preserve"> </w:t>
      </w:r>
      <w:proofErr w:type="gramStart"/>
      <w:r w:rsidR="00432C06">
        <w:rPr>
          <w:rFonts w:ascii="Aptos" w:eastAsia="Aptos" w:hAnsi="Aptos" w:cs="Aptos"/>
          <w:bCs/>
          <w:sz w:val="22"/>
        </w:rPr>
        <w:t>however</w:t>
      </w:r>
      <w:proofErr w:type="gramEnd"/>
      <w:r w:rsidR="00432C06">
        <w:rPr>
          <w:rFonts w:ascii="Aptos" w:eastAsia="Aptos" w:hAnsi="Aptos" w:cs="Aptos"/>
          <w:bCs/>
          <w:sz w:val="22"/>
        </w:rPr>
        <w:t xml:space="preserve"> Cllr Wills agreed to  </w:t>
      </w:r>
    </w:p>
    <w:p w14:paraId="511D69A1" w14:textId="3A50594B" w:rsidR="00586D0C" w:rsidRPr="00D74F5E" w:rsidRDefault="00432C06" w:rsidP="00432C06">
      <w:pPr>
        <w:spacing w:after="0" w:line="240" w:lineRule="auto"/>
        <w:ind w:left="720"/>
        <w:rPr>
          <w:rFonts w:ascii="Aptos" w:eastAsia="Aptos" w:hAnsi="Aptos" w:cs="Aptos"/>
          <w:bCs/>
          <w:sz w:val="22"/>
        </w:rPr>
      </w:pPr>
      <w:r>
        <w:rPr>
          <w:rFonts w:ascii="Aptos" w:eastAsia="Aptos" w:hAnsi="Aptos" w:cs="Aptos"/>
          <w:bCs/>
          <w:sz w:val="22"/>
        </w:rPr>
        <w:lastRenderedPageBreak/>
        <w:t>stay on the Council until the end of the financial year to ensure that the Council    meetings remain quorate.</w:t>
      </w:r>
    </w:p>
    <w:p w14:paraId="7A8E2D86" w14:textId="77777777" w:rsidR="00BA6C5A" w:rsidRPr="008A6D70" w:rsidRDefault="00BA6C5A" w:rsidP="00EA1732">
      <w:pPr>
        <w:spacing w:after="0" w:line="240" w:lineRule="auto"/>
        <w:rPr>
          <w:rFonts w:ascii="Aptos" w:eastAsia="Aptos" w:hAnsi="Aptos" w:cs="Aptos"/>
          <w:sz w:val="22"/>
        </w:rPr>
      </w:pPr>
    </w:p>
    <w:p w14:paraId="12E769B7" w14:textId="1AB8823D" w:rsidR="009B66A3" w:rsidRPr="008A6D70" w:rsidRDefault="00590EB7">
      <w:pPr>
        <w:spacing w:after="0" w:line="240" w:lineRule="auto"/>
        <w:rPr>
          <w:rFonts w:ascii="Aptos" w:eastAsia="Aptos" w:hAnsi="Aptos" w:cs="Aptos"/>
          <w:sz w:val="22"/>
        </w:rPr>
      </w:pPr>
      <w:r w:rsidRPr="008A6D70">
        <w:rPr>
          <w:rFonts w:ascii="Aptos" w:eastAsia="Aptos" w:hAnsi="Aptos" w:cs="Aptos"/>
          <w:b/>
          <w:sz w:val="22"/>
        </w:rPr>
        <w:t>2</w:t>
      </w:r>
      <w:r w:rsidR="00FD45E2" w:rsidRPr="008A6D70">
        <w:rPr>
          <w:rFonts w:ascii="Aptos" w:eastAsia="Aptos" w:hAnsi="Aptos" w:cs="Aptos"/>
          <w:b/>
          <w:sz w:val="22"/>
        </w:rPr>
        <w:t>5/</w:t>
      </w:r>
      <w:r w:rsidR="00255F73">
        <w:rPr>
          <w:rFonts w:ascii="Aptos" w:eastAsia="Aptos" w:hAnsi="Aptos" w:cs="Aptos"/>
          <w:b/>
          <w:sz w:val="22"/>
        </w:rPr>
        <w:t>8</w:t>
      </w:r>
      <w:r w:rsidR="00740ACD">
        <w:rPr>
          <w:rFonts w:ascii="Aptos" w:eastAsia="Aptos" w:hAnsi="Aptos" w:cs="Aptos"/>
          <w:b/>
          <w:sz w:val="22"/>
        </w:rPr>
        <w:t>1</w:t>
      </w:r>
      <w:r w:rsidR="001B1F6E" w:rsidRPr="008A6D70">
        <w:rPr>
          <w:rFonts w:ascii="Aptos" w:eastAsia="Aptos" w:hAnsi="Aptos" w:cs="Aptos"/>
          <w:b/>
          <w:sz w:val="22"/>
        </w:rPr>
        <w:t xml:space="preserve"> Questions</w:t>
      </w:r>
      <w:r w:rsidRPr="008A6D70">
        <w:rPr>
          <w:rFonts w:ascii="Aptos" w:eastAsia="Aptos" w:hAnsi="Aptos" w:cs="Aptos"/>
          <w:b/>
          <w:sz w:val="22"/>
        </w:rPr>
        <w:t xml:space="preserve"> under Standing Order 9 – </w:t>
      </w:r>
      <w:r w:rsidRPr="008A6D70">
        <w:rPr>
          <w:rFonts w:ascii="Aptos" w:eastAsia="Aptos" w:hAnsi="Aptos" w:cs="Aptos"/>
          <w:sz w:val="22"/>
        </w:rPr>
        <w:t>None received</w:t>
      </w:r>
    </w:p>
    <w:p w14:paraId="52CF49AD" w14:textId="77777777" w:rsidR="009B66A3" w:rsidRPr="008A6D70" w:rsidRDefault="009B66A3">
      <w:pPr>
        <w:spacing w:after="0" w:line="240" w:lineRule="auto"/>
        <w:rPr>
          <w:rFonts w:ascii="Aptos" w:eastAsia="Aptos" w:hAnsi="Aptos" w:cs="Aptos"/>
          <w:sz w:val="22"/>
        </w:rPr>
      </w:pPr>
    </w:p>
    <w:p w14:paraId="754A5486" w14:textId="6AE484FB" w:rsidR="009B66A3" w:rsidRPr="008A6D70" w:rsidRDefault="00590EB7">
      <w:pPr>
        <w:spacing w:after="0" w:line="240" w:lineRule="auto"/>
        <w:rPr>
          <w:rFonts w:ascii="Aptos" w:eastAsia="Aptos" w:hAnsi="Aptos" w:cs="Aptos"/>
          <w:b/>
          <w:sz w:val="22"/>
        </w:rPr>
      </w:pPr>
      <w:r w:rsidRPr="008A6D70">
        <w:rPr>
          <w:rFonts w:ascii="Aptos" w:eastAsia="Aptos" w:hAnsi="Aptos" w:cs="Aptos"/>
          <w:b/>
          <w:sz w:val="22"/>
        </w:rPr>
        <w:t>2</w:t>
      </w:r>
      <w:r w:rsidR="00FD45E2" w:rsidRPr="008A6D70">
        <w:rPr>
          <w:rFonts w:ascii="Aptos" w:eastAsia="Aptos" w:hAnsi="Aptos" w:cs="Aptos"/>
          <w:b/>
          <w:sz w:val="22"/>
        </w:rPr>
        <w:t>5/</w:t>
      </w:r>
      <w:r w:rsidR="00255F73">
        <w:rPr>
          <w:rFonts w:ascii="Aptos" w:eastAsia="Aptos" w:hAnsi="Aptos" w:cs="Aptos"/>
          <w:b/>
          <w:sz w:val="22"/>
        </w:rPr>
        <w:t>8</w:t>
      </w:r>
      <w:r w:rsidR="00740ACD">
        <w:rPr>
          <w:rFonts w:ascii="Aptos" w:eastAsia="Aptos" w:hAnsi="Aptos" w:cs="Aptos"/>
          <w:b/>
          <w:sz w:val="22"/>
        </w:rPr>
        <w:t>2</w:t>
      </w:r>
      <w:r w:rsidR="001B1F6E" w:rsidRPr="008A6D70">
        <w:rPr>
          <w:rFonts w:ascii="Aptos" w:eastAsia="Aptos" w:hAnsi="Aptos" w:cs="Aptos"/>
          <w:b/>
          <w:sz w:val="22"/>
        </w:rPr>
        <w:t xml:space="preserve"> Adoption</w:t>
      </w:r>
      <w:r w:rsidRPr="008A6D70">
        <w:rPr>
          <w:rFonts w:ascii="Aptos" w:eastAsia="Aptos" w:hAnsi="Aptos" w:cs="Aptos"/>
          <w:b/>
          <w:sz w:val="22"/>
        </w:rPr>
        <w:t xml:space="preserve"> of the minutes dated </w:t>
      </w:r>
      <w:r w:rsidR="00D912D7" w:rsidRPr="008A6D70">
        <w:rPr>
          <w:rFonts w:ascii="Aptos" w:eastAsia="Aptos" w:hAnsi="Aptos" w:cs="Aptos"/>
          <w:b/>
          <w:sz w:val="22"/>
        </w:rPr>
        <w:t>2</w:t>
      </w:r>
      <w:r w:rsidR="00255F73">
        <w:rPr>
          <w:rFonts w:ascii="Aptos" w:eastAsia="Aptos" w:hAnsi="Aptos" w:cs="Aptos"/>
          <w:b/>
          <w:sz w:val="22"/>
        </w:rPr>
        <w:t>6</w:t>
      </w:r>
      <w:r w:rsidR="00255F73" w:rsidRPr="00255F73">
        <w:rPr>
          <w:rFonts w:ascii="Aptos" w:eastAsia="Aptos" w:hAnsi="Aptos" w:cs="Aptos"/>
          <w:b/>
          <w:sz w:val="22"/>
          <w:vertAlign w:val="superscript"/>
        </w:rPr>
        <w:t>th</w:t>
      </w:r>
      <w:r w:rsidR="00255F73">
        <w:rPr>
          <w:rFonts w:ascii="Aptos" w:eastAsia="Aptos" w:hAnsi="Aptos" w:cs="Aptos"/>
          <w:b/>
          <w:sz w:val="22"/>
        </w:rPr>
        <w:t xml:space="preserve"> November 2025</w:t>
      </w:r>
    </w:p>
    <w:p w14:paraId="3F99A159" w14:textId="77777777" w:rsidR="009B66A3" w:rsidRPr="008A6D70" w:rsidRDefault="00590EB7">
      <w:pPr>
        <w:spacing w:after="0" w:line="240" w:lineRule="auto"/>
        <w:ind w:left="720"/>
        <w:rPr>
          <w:rFonts w:ascii="Aptos" w:eastAsia="Aptos" w:hAnsi="Aptos" w:cs="Aptos"/>
          <w:sz w:val="22"/>
        </w:rPr>
      </w:pPr>
      <w:r w:rsidRPr="008A6D70">
        <w:rPr>
          <w:rFonts w:ascii="Aptos" w:eastAsia="Aptos" w:hAnsi="Aptos" w:cs="Aptos"/>
          <w:sz w:val="22"/>
        </w:rPr>
        <w:t>The Minutes of the above-named meeting were approved at a true and correct record and duly signed by the Chairman.</w:t>
      </w:r>
    </w:p>
    <w:p w14:paraId="03CFB92A" w14:textId="28AECBD7" w:rsidR="009B66A3" w:rsidRPr="008A6D70" w:rsidRDefault="007C511B" w:rsidP="007C511B">
      <w:pPr>
        <w:spacing w:after="0" w:line="240" w:lineRule="auto"/>
        <w:ind w:left="720"/>
        <w:rPr>
          <w:rFonts w:ascii="Aptos" w:eastAsia="Aptos" w:hAnsi="Aptos" w:cs="Aptos"/>
          <w:sz w:val="22"/>
        </w:rPr>
      </w:pPr>
      <w:r w:rsidRPr="008A6D70">
        <w:rPr>
          <w:rFonts w:ascii="Aptos" w:eastAsia="Aptos" w:hAnsi="Aptos" w:cs="Aptos"/>
          <w:sz w:val="22"/>
        </w:rPr>
        <w:t xml:space="preserve">Proposed by </w:t>
      </w:r>
      <w:r w:rsidR="00F439C5">
        <w:rPr>
          <w:rFonts w:ascii="Aptos" w:eastAsia="Aptos" w:hAnsi="Aptos" w:cs="Aptos"/>
          <w:sz w:val="22"/>
        </w:rPr>
        <w:t xml:space="preserve">Cllr Smart, seconded by Cllr Goodman </w:t>
      </w:r>
      <w:r w:rsidRPr="008A6D70">
        <w:rPr>
          <w:rFonts w:ascii="Aptos" w:eastAsia="Aptos" w:hAnsi="Aptos" w:cs="Aptos"/>
          <w:sz w:val="22"/>
        </w:rPr>
        <w:t>and unanimously approved.</w:t>
      </w:r>
    </w:p>
    <w:p w14:paraId="5D6FD480" w14:textId="77777777" w:rsidR="00D73AC8" w:rsidRPr="008A6D70" w:rsidRDefault="00D73AC8">
      <w:pPr>
        <w:spacing w:after="0" w:line="240" w:lineRule="auto"/>
        <w:rPr>
          <w:rFonts w:ascii="Aptos" w:eastAsia="Aptos" w:hAnsi="Aptos" w:cs="Aptos"/>
          <w:sz w:val="22"/>
        </w:rPr>
      </w:pPr>
    </w:p>
    <w:p w14:paraId="52FF2DF7" w14:textId="5F82393F" w:rsidR="009B66A3" w:rsidRPr="008A6D70" w:rsidRDefault="00590EB7">
      <w:pPr>
        <w:spacing w:after="0" w:line="240" w:lineRule="auto"/>
        <w:rPr>
          <w:rFonts w:ascii="Aptos" w:eastAsia="Aptos" w:hAnsi="Aptos" w:cs="Aptos"/>
          <w:b/>
          <w:sz w:val="22"/>
        </w:rPr>
      </w:pPr>
      <w:r w:rsidRPr="008A6D70">
        <w:rPr>
          <w:rFonts w:ascii="Aptos" w:eastAsia="Aptos" w:hAnsi="Aptos" w:cs="Aptos"/>
          <w:b/>
          <w:sz w:val="22"/>
        </w:rPr>
        <w:t>2</w:t>
      </w:r>
      <w:r w:rsidR="00227B69" w:rsidRPr="008A6D70">
        <w:rPr>
          <w:rFonts w:ascii="Aptos" w:eastAsia="Aptos" w:hAnsi="Aptos" w:cs="Aptos"/>
          <w:b/>
          <w:sz w:val="22"/>
        </w:rPr>
        <w:t>5/</w:t>
      </w:r>
      <w:r w:rsidR="00F439C5">
        <w:rPr>
          <w:rFonts w:ascii="Aptos" w:eastAsia="Aptos" w:hAnsi="Aptos" w:cs="Aptos"/>
          <w:b/>
          <w:sz w:val="22"/>
        </w:rPr>
        <w:t>8</w:t>
      </w:r>
      <w:r w:rsidR="00740ACD">
        <w:rPr>
          <w:rFonts w:ascii="Aptos" w:eastAsia="Aptos" w:hAnsi="Aptos" w:cs="Aptos"/>
          <w:b/>
          <w:sz w:val="22"/>
        </w:rPr>
        <w:t>3</w:t>
      </w:r>
      <w:r w:rsidR="0001598B">
        <w:rPr>
          <w:rFonts w:ascii="Aptos" w:eastAsia="Aptos" w:hAnsi="Aptos" w:cs="Aptos"/>
          <w:b/>
          <w:sz w:val="22"/>
        </w:rPr>
        <w:t xml:space="preserve">    </w:t>
      </w:r>
      <w:r w:rsidRPr="008A6D70">
        <w:rPr>
          <w:rFonts w:ascii="Aptos" w:eastAsia="Aptos" w:hAnsi="Aptos" w:cs="Aptos"/>
          <w:b/>
          <w:sz w:val="22"/>
        </w:rPr>
        <w:t xml:space="preserve">To receive an update on matters arising from the previous meeting which are not </w:t>
      </w:r>
    </w:p>
    <w:p w14:paraId="22932EEE" w14:textId="4F6B8E17" w:rsidR="009B66A3" w:rsidRPr="008A6D70" w:rsidRDefault="00590EB7">
      <w:pPr>
        <w:spacing w:after="0" w:line="240" w:lineRule="auto"/>
        <w:rPr>
          <w:rFonts w:ascii="Aptos" w:eastAsia="Aptos" w:hAnsi="Aptos" w:cs="Aptos"/>
          <w:b/>
          <w:sz w:val="22"/>
        </w:rPr>
      </w:pPr>
      <w:r w:rsidRPr="008A6D70">
        <w:rPr>
          <w:rFonts w:ascii="Aptos" w:eastAsia="Aptos" w:hAnsi="Aptos" w:cs="Aptos"/>
          <w:b/>
          <w:sz w:val="22"/>
        </w:rPr>
        <w:t xml:space="preserve">                covered in the course of this agenda and resolutions requiring action.</w:t>
      </w:r>
      <w:r w:rsidR="007C511B" w:rsidRPr="008A6D70">
        <w:rPr>
          <w:rFonts w:ascii="Aptos" w:eastAsia="Aptos" w:hAnsi="Aptos" w:cs="Aptos"/>
          <w:b/>
          <w:sz w:val="22"/>
        </w:rPr>
        <w:t xml:space="preserve"> </w:t>
      </w:r>
    </w:p>
    <w:p w14:paraId="037C1DE8" w14:textId="178DBC88" w:rsidR="009B66A3" w:rsidRPr="008A6D70" w:rsidRDefault="00590EB7">
      <w:pPr>
        <w:spacing w:after="0" w:line="240" w:lineRule="auto"/>
        <w:rPr>
          <w:rFonts w:ascii="Aptos" w:eastAsia="Aptos" w:hAnsi="Aptos" w:cs="Aptos"/>
          <w:b/>
          <w:sz w:val="22"/>
        </w:rPr>
      </w:pPr>
      <w:r w:rsidRPr="008A6D70">
        <w:rPr>
          <w:rFonts w:ascii="Aptos" w:eastAsia="Aptos" w:hAnsi="Aptos" w:cs="Aptos"/>
          <w:b/>
          <w:sz w:val="22"/>
        </w:rPr>
        <w:tab/>
      </w:r>
    </w:p>
    <w:p w14:paraId="23BD1F86" w14:textId="52BB6775" w:rsidR="00D416FA" w:rsidRPr="00025DDD" w:rsidRDefault="00025DDD" w:rsidP="00025DDD">
      <w:pPr>
        <w:spacing w:after="0" w:line="240" w:lineRule="auto"/>
        <w:ind w:left="720"/>
        <w:rPr>
          <w:rFonts w:ascii="Aptos" w:eastAsia="Aptos" w:hAnsi="Aptos" w:cs="Aptos"/>
          <w:bCs/>
          <w:sz w:val="22"/>
        </w:rPr>
      </w:pPr>
      <w:r>
        <w:rPr>
          <w:rFonts w:ascii="Aptos" w:eastAsia="Aptos" w:hAnsi="Aptos" w:cs="Aptos"/>
          <w:bCs/>
          <w:sz w:val="22"/>
        </w:rPr>
        <w:t>Defibs- The Chair confirmed that the defib pads had been handed over to the custodian upon receipt.</w:t>
      </w:r>
    </w:p>
    <w:p w14:paraId="28757C61" w14:textId="77777777" w:rsidR="00D416FA" w:rsidRPr="008A6D70" w:rsidRDefault="00D416FA">
      <w:pPr>
        <w:spacing w:after="0" w:line="240" w:lineRule="auto"/>
        <w:rPr>
          <w:rFonts w:ascii="Aptos" w:eastAsia="Aptos" w:hAnsi="Aptos" w:cs="Aptos"/>
          <w:b/>
          <w:sz w:val="22"/>
        </w:rPr>
      </w:pPr>
    </w:p>
    <w:p w14:paraId="079D67C6" w14:textId="361F8779" w:rsidR="009B66A3" w:rsidRPr="008A6D70" w:rsidRDefault="00590EB7">
      <w:pPr>
        <w:spacing w:after="0" w:line="240" w:lineRule="auto"/>
        <w:rPr>
          <w:rFonts w:ascii="Aptos" w:eastAsia="Aptos" w:hAnsi="Aptos" w:cs="Aptos"/>
          <w:b/>
          <w:sz w:val="22"/>
        </w:rPr>
      </w:pPr>
      <w:r w:rsidRPr="008A6D70">
        <w:rPr>
          <w:rFonts w:ascii="Aptos" w:eastAsia="Aptos" w:hAnsi="Aptos" w:cs="Aptos"/>
          <w:b/>
          <w:sz w:val="22"/>
        </w:rPr>
        <w:t>2</w:t>
      </w:r>
      <w:r w:rsidR="004C5268" w:rsidRPr="008A6D70">
        <w:rPr>
          <w:rFonts w:ascii="Aptos" w:eastAsia="Aptos" w:hAnsi="Aptos" w:cs="Aptos"/>
          <w:b/>
          <w:sz w:val="22"/>
        </w:rPr>
        <w:t>5/</w:t>
      </w:r>
      <w:r w:rsidR="00A21C72">
        <w:rPr>
          <w:rFonts w:ascii="Aptos" w:eastAsia="Aptos" w:hAnsi="Aptos" w:cs="Aptos"/>
          <w:b/>
          <w:sz w:val="22"/>
        </w:rPr>
        <w:t>8</w:t>
      </w:r>
      <w:r w:rsidR="008A4FB8">
        <w:rPr>
          <w:rFonts w:ascii="Aptos" w:eastAsia="Aptos" w:hAnsi="Aptos" w:cs="Aptos"/>
          <w:b/>
          <w:sz w:val="22"/>
        </w:rPr>
        <w:t>4</w:t>
      </w:r>
      <w:r w:rsidRPr="008A6D70">
        <w:rPr>
          <w:rFonts w:ascii="Aptos" w:eastAsia="Aptos" w:hAnsi="Aptos" w:cs="Aptos"/>
          <w:b/>
          <w:sz w:val="22"/>
        </w:rPr>
        <w:t xml:space="preserve">   Finance </w:t>
      </w:r>
    </w:p>
    <w:p w14:paraId="3CA2CA42" w14:textId="77777777" w:rsidR="009B66A3" w:rsidRPr="008A6D70" w:rsidRDefault="009B66A3">
      <w:pPr>
        <w:spacing w:after="0" w:line="240" w:lineRule="auto"/>
        <w:rPr>
          <w:rFonts w:ascii="Aptos" w:eastAsia="Aptos" w:hAnsi="Aptos" w:cs="Aptos"/>
          <w:b/>
          <w:sz w:val="22"/>
        </w:rPr>
      </w:pPr>
    </w:p>
    <w:p w14:paraId="4C3609B6" w14:textId="0986F08F" w:rsidR="009B66A3" w:rsidRPr="008A6D70" w:rsidRDefault="00590EB7" w:rsidP="008D37A0">
      <w:pPr>
        <w:pStyle w:val="ListParagraph"/>
        <w:numPr>
          <w:ilvl w:val="0"/>
          <w:numId w:val="6"/>
        </w:numPr>
        <w:spacing w:after="0" w:line="240" w:lineRule="auto"/>
        <w:rPr>
          <w:rFonts w:ascii="Aptos" w:eastAsia="Aptos" w:hAnsi="Aptos" w:cs="Aptos"/>
          <w:b/>
          <w:sz w:val="22"/>
        </w:rPr>
      </w:pPr>
      <w:r w:rsidRPr="008A6D70">
        <w:rPr>
          <w:rFonts w:ascii="Aptos" w:eastAsia="Aptos" w:hAnsi="Aptos" w:cs="Aptos"/>
          <w:b/>
          <w:sz w:val="22"/>
        </w:rPr>
        <w:t>To receive an update on the Council’s financial position</w:t>
      </w:r>
    </w:p>
    <w:p w14:paraId="7082E38F" w14:textId="04B2FC28" w:rsidR="008D37A0" w:rsidRDefault="002B4A39" w:rsidP="002B4A39">
      <w:pPr>
        <w:spacing w:after="0" w:line="240" w:lineRule="auto"/>
        <w:ind w:left="1080" w:firstLine="45"/>
        <w:rPr>
          <w:rFonts w:ascii="Aptos" w:eastAsia="Aptos" w:hAnsi="Aptos" w:cs="Aptos"/>
          <w:sz w:val="22"/>
        </w:rPr>
      </w:pPr>
      <w:r w:rsidRPr="008A6D70">
        <w:rPr>
          <w:rFonts w:ascii="Aptos" w:eastAsia="Aptos" w:hAnsi="Aptos" w:cs="Aptos"/>
          <w:sz w:val="22"/>
        </w:rPr>
        <w:t>The Clerk advised that the Current balance was £</w:t>
      </w:r>
      <w:r w:rsidR="006B639C">
        <w:rPr>
          <w:rFonts w:ascii="Aptos" w:eastAsia="Aptos" w:hAnsi="Aptos" w:cs="Aptos"/>
          <w:sz w:val="22"/>
        </w:rPr>
        <w:t>8814.13 as of 31</w:t>
      </w:r>
      <w:r w:rsidR="006B639C" w:rsidRPr="006B639C">
        <w:rPr>
          <w:rFonts w:ascii="Aptos" w:eastAsia="Aptos" w:hAnsi="Aptos" w:cs="Aptos"/>
          <w:sz w:val="22"/>
          <w:vertAlign w:val="superscript"/>
        </w:rPr>
        <w:t>st</w:t>
      </w:r>
      <w:r w:rsidR="006B639C">
        <w:rPr>
          <w:rFonts w:ascii="Aptos" w:eastAsia="Aptos" w:hAnsi="Aptos" w:cs="Aptos"/>
          <w:sz w:val="22"/>
        </w:rPr>
        <w:t xml:space="preserve"> December 2025.</w:t>
      </w:r>
    </w:p>
    <w:p w14:paraId="05B1145A" w14:textId="77777777" w:rsidR="002F1022" w:rsidRDefault="002F1022" w:rsidP="002F1022">
      <w:pPr>
        <w:spacing w:after="0" w:line="240" w:lineRule="auto"/>
        <w:rPr>
          <w:rFonts w:ascii="Aptos" w:eastAsia="Aptos" w:hAnsi="Aptos" w:cs="Aptos"/>
          <w:sz w:val="22"/>
        </w:rPr>
      </w:pPr>
    </w:p>
    <w:p w14:paraId="2A604360" w14:textId="14667B77" w:rsidR="002F1022" w:rsidRDefault="002F1022" w:rsidP="002F1022">
      <w:pPr>
        <w:pStyle w:val="ListParagraph"/>
        <w:numPr>
          <w:ilvl w:val="0"/>
          <w:numId w:val="6"/>
        </w:numPr>
        <w:spacing w:after="0" w:line="240" w:lineRule="auto"/>
        <w:rPr>
          <w:rFonts w:ascii="Aptos" w:eastAsia="Aptos" w:hAnsi="Aptos" w:cs="Aptos"/>
          <w:b/>
          <w:bCs/>
          <w:sz w:val="22"/>
        </w:rPr>
      </w:pPr>
      <w:r>
        <w:rPr>
          <w:rFonts w:ascii="Aptos" w:eastAsia="Aptos" w:hAnsi="Aptos" w:cs="Aptos"/>
          <w:b/>
          <w:bCs/>
          <w:sz w:val="22"/>
        </w:rPr>
        <w:t xml:space="preserve">  </w:t>
      </w:r>
      <w:r w:rsidR="002F1992">
        <w:rPr>
          <w:rFonts w:ascii="Aptos" w:eastAsia="Aptos" w:hAnsi="Aptos" w:cs="Aptos"/>
          <w:b/>
          <w:bCs/>
          <w:sz w:val="22"/>
        </w:rPr>
        <w:t>Fees and Charges for the Allotments 2026/27</w:t>
      </w:r>
    </w:p>
    <w:p w14:paraId="6EC93707" w14:textId="59F7C97E" w:rsidR="002F1992" w:rsidRDefault="002F1992" w:rsidP="002F1992">
      <w:pPr>
        <w:pStyle w:val="ListParagraph"/>
        <w:spacing w:after="0" w:line="240" w:lineRule="auto"/>
        <w:ind w:left="1080"/>
        <w:rPr>
          <w:rFonts w:ascii="Aptos" w:eastAsia="Aptos" w:hAnsi="Aptos" w:cs="Aptos"/>
          <w:sz w:val="22"/>
        </w:rPr>
      </w:pPr>
      <w:r>
        <w:rPr>
          <w:rFonts w:ascii="Aptos" w:eastAsia="Aptos" w:hAnsi="Aptos" w:cs="Aptos"/>
          <w:sz w:val="22"/>
        </w:rPr>
        <w:t xml:space="preserve">After discussion the Council RESOLVED </w:t>
      </w:r>
      <w:r w:rsidR="00F1075B">
        <w:rPr>
          <w:rFonts w:ascii="Aptos" w:eastAsia="Aptos" w:hAnsi="Aptos" w:cs="Aptos"/>
          <w:sz w:val="22"/>
        </w:rPr>
        <w:t xml:space="preserve">not to increase the fees for the allotments and that the Clerk publicise the vacancies </w:t>
      </w:r>
      <w:r w:rsidR="00DE2C2E">
        <w:rPr>
          <w:rFonts w:ascii="Aptos" w:eastAsia="Aptos" w:hAnsi="Aptos" w:cs="Aptos"/>
          <w:sz w:val="22"/>
        </w:rPr>
        <w:t>in the next edition of the Pelhams Magazine and the Council website and FB pages.</w:t>
      </w:r>
    </w:p>
    <w:p w14:paraId="372DE3E3" w14:textId="77777777" w:rsidR="00DE2C2E" w:rsidRDefault="00DE2C2E" w:rsidP="002F1992">
      <w:pPr>
        <w:pStyle w:val="ListParagraph"/>
        <w:spacing w:after="0" w:line="240" w:lineRule="auto"/>
        <w:ind w:left="1080"/>
        <w:rPr>
          <w:rFonts w:ascii="Aptos" w:eastAsia="Aptos" w:hAnsi="Aptos" w:cs="Aptos"/>
          <w:sz w:val="22"/>
        </w:rPr>
      </w:pPr>
    </w:p>
    <w:p w14:paraId="1F4B1295" w14:textId="347DEBFB" w:rsidR="00EE7C55" w:rsidRPr="008A6D70" w:rsidRDefault="00DE2C2E" w:rsidP="0063370F">
      <w:pPr>
        <w:pStyle w:val="ListParagraph"/>
        <w:spacing w:after="0" w:line="240" w:lineRule="auto"/>
        <w:ind w:left="1080"/>
        <w:rPr>
          <w:rFonts w:ascii="Aptos" w:eastAsia="Aptos" w:hAnsi="Aptos" w:cs="Aptos"/>
          <w:sz w:val="22"/>
        </w:rPr>
      </w:pPr>
      <w:r>
        <w:rPr>
          <w:rFonts w:ascii="Aptos" w:eastAsia="Aptos" w:hAnsi="Aptos" w:cs="Aptos"/>
          <w:sz w:val="22"/>
        </w:rPr>
        <w:t>This was proposed by</w:t>
      </w:r>
      <w:r w:rsidR="0063370F">
        <w:rPr>
          <w:rFonts w:ascii="Aptos" w:eastAsia="Aptos" w:hAnsi="Aptos" w:cs="Aptos"/>
          <w:sz w:val="22"/>
        </w:rPr>
        <w:t xml:space="preserve"> Cllr Goodman, seconded by Cllr Bratt and unanimously approved.</w:t>
      </w:r>
    </w:p>
    <w:p w14:paraId="0EB699B9" w14:textId="77777777" w:rsidR="006254A5" w:rsidRPr="008A6D70" w:rsidRDefault="006254A5" w:rsidP="002B4A39">
      <w:pPr>
        <w:spacing w:after="0" w:line="240" w:lineRule="auto"/>
        <w:ind w:left="1080" w:firstLine="45"/>
        <w:rPr>
          <w:rFonts w:ascii="Aptos" w:eastAsia="Aptos" w:hAnsi="Aptos" w:cs="Aptos"/>
          <w:sz w:val="22"/>
        </w:rPr>
      </w:pPr>
    </w:p>
    <w:p w14:paraId="3DA8EE13" w14:textId="35D426F9" w:rsidR="008D37A0" w:rsidRPr="008A6D70" w:rsidRDefault="002B4A39" w:rsidP="002B4A39">
      <w:pPr>
        <w:pStyle w:val="ListParagraph"/>
        <w:numPr>
          <w:ilvl w:val="0"/>
          <w:numId w:val="6"/>
        </w:numPr>
        <w:spacing w:after="0" w:line="240" w:lineRule="auto"/>
        <w:rPr>
          <w:rFonts w:ascii="Aptos" w:eastAsia="Aptos" w:hAnsi="Aptos" w:cs="Aptos"/>
          <w:sz w:val="22"/>
        </w:rPr>
      </w:pPr>
      <w:r w:rsidRPr="008A6D70">
        <w:rPr>
          <w:rFonts w:ascii="Aptos" w:eastAsia="Aptos" w:hAnsi="Aptos" w:cs="Aptos"/>
          <w:b/>
          <w:bCs/>
          <w:sz w:val="22"/>
        </w:rPr>
        <w:t xml:space="preserve">To </w:t>
      </w:r>
      <w:r w:rsidR="006254A5" w:rsidRPr="008A6D70">
        <w:rPr>
          <w:rFonts w:ascii="Aptos" w:eastAsia="Aptos" w:hAnsi="Aptos" w:cs="Aptos"/>
          <w:b/>
          <w:bCs/>
          <w:sz w:val="22"/>
        </w:rPr>
        <w:t>approve payments.</w:t>
      </w:r>
    </w:p>
    <w:p w14:paraId="6A642AD3" w14:textId="6D7DE00A" w:rsidR="007C511B" w:rsidRPr="006B639C" w:rsidRDefault="007C511B" w:rsidP="006B639C">
      <w:pPr>
        <w:spacing w:after="0" w:line="240" w:lineRule="auto"/>
        <w:rPr>
          <w:rFonts w:ascii="Aptos" w:eastAsia="Aptos" w:hAnsi="Aptos" w:cs="Aptos"/>
          <w:sz w:val="22"/>
        </w:rPr>
      </w:pPr>
    </w:p>
    <w:p w14:paraId="7EEA8BD5" w14:textId="5BCF6326" w:rsidR="003A07A6" w:rsidRDefault="001008D7" w:rsidP="006B639C">
      <w:pPr>
        <w:pStyle w:val="ListParagraph"/>
        <w:numPr>
          <w:ilvl w:val="0"/>
          <w:numId w:val="24"/>
        </w:numPr>
        <w:spacing w:after="0" w:line="240" w:lineRule="auto"/>
        <w:rPr>
          <w:rFonts w:ascii="Aptos" w:eastAsia="Aptos" w:hAnsi="Aptos" w:cs="Aptos"/>
          <w:sz w:val="22"/>
        </w:rPr>
      </w:pPr>
      <w:r>
        <w:rPr>
          <w:rFonts w:ascii="Aptos" w:eastAsia="Aptos" w:hAnsi="Aptos" w:cs="Aptos"/>
          <w:sz w:val="22"/>
        </w:rPr>
        <w:t>PW Construction Hedge Cutting</w:t>
      </w:r>
      <w:r>
        <w:rPr>
          <w:rFonts w:ascii="Aptos" w:eastAsia="Aptos" w:hAnsi="Aptos" w:cs="Aptos"/>
          <w:sz w:val="22"/>
        </w:rPr>
        <w:tab/>
      </w:r>
      <w:r>
        <w:rPr>
          <w:rFonts w:ascii="Aptos" w:eastAsia="Aptos" w:hAnsi="Aptos" w:cs="Aptos"/>
          <w:sz w:val="22"/>
        </w:rPr>
        <w:tab/>
        <w:t>£960.00</w:t>
      </w:r>
    </w:p>
    <w:p w14:paraId="24EA7480" w14:textId="25CE49D5" w:rsidR="00567CBB" w:rsidRDefault="00567CBB" w:rsidP="00A931E0">
      <w:pPr>
        <w:pStyle w:val="ListParagraph"/>
        <w:numPr>
          <w:ilvl w:val="0"/>
          <w:numId w:val="21"/>
        </w:numPr>
        <w:spacing w:after="0" w:line="240" w:lineRule="auto"/>
        <w:rPr>
          <w:rFonts w:ascii="Aptos" w:eastAsia="Aptos" w:hAnsi="Aptos" w:cs="Aptos"/>
          <w:sz w:val="22"/>
        </w:rPr>
      </w:pPr>
      <w:r w:rsidRPr="008A6D70">
        <w:rPr>
          <w:rFonts w:ascii="Aptos" w:eastAsia="Aptos" w:hAnsi="Aptos" w:cs="Aptos"/>
          <w:sz w:val="22"/>
        </w:rPr>
        <w:t>Milage</w:t>
      </w:r>
      <w:r w:rsidR="00971419">
        <w:rPr>
          <w:rFonts w:ascii="Aptos" w:eastAsia="Aptos" w:hAnsi="Aptos" w:cs="Aptos"/>
          <w:sz w:val="22"/>
        </w:rPr>
        <w:t xml:space="preserve"> 26.11.25</w:t>
      </w:r>
      <w:r w:rsidRPr="008A6D70">
        <w:rPr>
          <w:rFonts w:ascii="Aptos" w:eastAsia="Aptos" w:hAnsi="Aptos" w:cs="Aptos"/>
          <w:sz w:val="22"/>
        </w:rPr>
        <w:tab/>
      </w:r>
      <w:r w:rsidRPr="008A6D70">
        <w:rPr>
          <w:rFonts w:ascii="Aptos" w:eastAsia="Aptos" w:hAnsi="Aptos" w:cs="Aptos"/>
          <w:sz w:val="22"/>
        </w:rPr>
        <w:tab/>
      </w:r>
      <w:r w:rsidRPr="008A6D70">
        <w:rPr>
          <w:rFonts w:ascii="Aptos" w:eastAsia="Aptos" w:hAnsi="Aptos" w:cs="Aptos"/>
          <w:sz w:val="22"/>
        </w:rPr>
        <w:tab/>
      </w:r>
      <w:r w:rsidRPr="008A6D70">
        <w:rPr>
          <w:rFonts w:ascii="Aptos" w:eastAsia="Aptos" w:hAnsi="Aptos" w:cs="Aptos"/>
          <w:sz w:val="22"/>
        </w:rPr>
        <w:tab/>
        <w:t>£   44.10</w:t>
      </w:r>
    </w:p>
    <w:p w14:paraId="0F622FD1" w14:textId="4F52FD5E" w:rsidR="00971419" w:rsidRPr="008A6D70" w:rsidRDefault="00971419" w:rsidP="00A931E0">
      <w:pPr>
        <w:pStyle w:val="ListParagraph"/>
        <w:numPr>
          <w:ilvl w:val="0"/>
          <w:numId w:val="21"/>
        </w:numPr>
        <w:spacing w:after="0" w:line="240" w:lineRule="auto"/>
        <w:rPr>
          <w:rFonts w:ascii="Aptos" w:eastAsia="Aptos" w:hAnsi="Aptos" w:cs="Aptos"/>
          <w:sz w:val="22"/>
        </w:rPr>
      </w:pPr>
      <w:r>
        <w:rPr>
          <w:rFonts w:ascii="Aptos" w:eastAsia="Aptos" w:hAnsi="Aptos" w:cs="Aptos"/>
          <w:sz w:val="22"/>
        </w:rPr>
        <w:t xml:space="preserve">Stationary </w:t>
      </w:r>
      <w:r>
        <w:rPr>
          <w:rFonts w:ascii="Aptos" w:eastAsia="Aptos" w:hAnsi="Aptos" w:cs="Aptos"/>
          <w:sz w:val="22"/>
        </w:rPr>
        <w:tab/>
      </w:r>
      <w:r>
        <w:rPr>
          <w:rFonts w:ascii="Aptos" w:eastAsia="Aptos" w:hAnsi="Aptos" w:cs="Aptos"/>
          <w:sz w:val="22"/>
        </w:rPr>
        <w:tab/>
      </w:r>
      <w:r>
        <w:rPr>
          <w:rFonts w:ascii="Aptos" w:eastAsia="Aptos" w:hAnsi="Aptos" w:cs="Aptos"/>
          <w:sz w:val="22"/>
        </w:rPr>
        <w:tab/>
      </w:r>
      <w:r>
        <w:rPr>
          <w:rFonts w:ascii="Aptos" w:eastAsia="Aptos" w:hAnsi="Aptos" w:cs="Aptos"/>
          <w:sz w:val="22"/>
        </w:rPr>
        <w:tab/>
      </w:r>
      <w:r>
        <w:rPr>
          <w:rFonts w:ascii="Aptos" w:eastAsia="Aptos" w:hAnsi="Aptos" w:cs="Aptos"/>
          <w:sz w:val="22"/>
        </w:rPr>
        <w:tab/>
        <w:t>£   11.99</w:t>
      </w:r>
    </w:p>
    <w:p w14:paraId="3D0ACE8A" w14:textId="77777777" w:rsidR="00567CBB" w:rsidRPr="008A6D70" w:rsidRDefault="00567CBB" w:rsidP="00827A7C">
      <w:pPr>
        <w:spacing w:after="0" w:line="240" w:lineRule="auto"/>
        <w:ind w:left="1485"/>
        <w:rPr>
          <w:rFonts w:ascii="Aptos" w:eastAsia="Aptos" w:hAnsi="Aptos" w:cs="Aptos"/>
          <w:sz w:val="22"/>
        </w:rPr>
      </w:pPr>
    </w:p>
    <w:p w14:paraId="315C968E" w14:textId="29C4BA74" w:rsidR="00554A6D" w:rsidRPr="008A6D70" w:rsidRDefault="00554A6D" w:rsidP="00554A6D">
      <w:pPr>
        <w:spacing w:after="0" w:line="240" w:lineRule="auto"/>
        <w:ind w:left="1125"/>
        <w:rPr>
          <w:rFonts w:ascii="Aptos" w:eastAsia="Aptos" w:hAnsi="Aptos" w:cs="Aptos"/>
          <w:sz w:val="22"/>
        </w:rPr>
      </w:pPr>
      <w:r w:rsidRPr="008A6D70">
        <w:rPr>
          <w:rFonts w:ascii="Aptos" w:eastAsia="Aptos" w:hAnsi="Aptos" w:cs="Aptos"/>
          <w:sz w:val="22"/>
        </w:rPr>
        <w:t xml:space="preserve">This was proposed by </w:t>
      </w:r>
      <w:r w:rsidR="00567CBB" w:rsidRPr="008A6D70">
        <w:rPr>
          <w:rFonts w:ascii="Aptos" w:eastAsia="Aptos" w:hAnsi="Aptos" w:cs="Aptos"/>
          <w:sz w:val="22"/>
        </w:rPr>
        <w:t xml:space="preserve">Cllr Smart, seconded by Cllr </w:t>
      </w:r>
      <w:r w:rsidR="00971419">
        <w:rPr>
          <w:rFonts w:ascii="Aptos" w:eastAsia="Aptos" w:hAnsi="Aptos" w:cs="Aptos"/>
          <w:sz w:val="22"/>
        </w:rPr>
        <w:t xml:space="preserve">Wills </w:t>
      </w:r>
      <w:r w:rsidRPr="008A6D70">
        <w:rPr>
          <w:rFonts w:ascii="Aptos" w:eastAsia="Aptos" w:hAnsi="Aptos" w:cs="Aptos"/>
          <w:sz w:val="22"/>
        </w:rPr>
        <w:t>and unanimously approved</w:t>
      </w:r>
    </w:p>
    <w:p w14:paraId="19323F0C" w14:textId="77777777" w:rsidR="002B4A39" w:rsidRPr="008A6D70" w:rsidRDefault="002B4A39" w:rsidP="002B4A39">
      <w:pPr>
        <w:spacing w:after="0" w:line="240" w:lineRule="auto"/>
        <w:rPr>
          <w:rFonts w:ascii="Aptos" w:eastAsia="Aptos" w:hAnsi="Aptos" w:cs="Aptos"/>
          <w:sz w:val="22"/>
        </w:rPr>
      </w:pPr>
    </w:p>
    <w:p w14:paraId="4C5B7FDB" w14:textId="7D24A9D5" w:rsidR="002D256B" w:rsidRPr="006F07AC" w:rsidRDefault="002B4A39" w:rsidP="00676CDF">
      <w:pPr>
        <w:pStyle w:val="ListParagraph"/>
        <w:numPr>
          <w:ilvl w:val="0"/>
          <w:numId w:val="6"/>
        </w:numPr>
        <w:spacing w:after="0" w:line="240" w:lineRule="auto"/>
        <w:rPr>
          <w:rFonts w:ascii="Aptos" w:eastAsia="Aptos" w:hAnsi="Aptos" w:cs="Aptos"/>
          <w:sz w:val="22"/>
        </w:rPr>
      </w:pPr>
      <w:r w:rsidRPr="008A6D70">
        <w:rPr>
          <w:rFonts w:ascii="Aptos" w:eastAsia="Aptos" w:hAnsi="Aptos" w:cs="Aptos"/>
          <w:b/>
          <w:bCs/>
          <w:sz w:val="22"/>
        </w:rPr>
        <w:t xml:space="preserve"> </w:t>
      </w:r>
      <w:r w:rsidR="00A00DD9">
        <w:rPr>
          <w:rFonts w:ascii="Aptos" w:eastAsia="Aptos" w:hAnsi="Aptos" w:cs="Aptos"/>
          <w:b/>
          <w:bCs/>
          <w:sz w:val="22"/>
        </w:rPr>
        <w:t>Precept 2026/27</w:t>
      </w:r>
    </w:p>
    <w:p w14:paraId="0CDBED5D" w14:textId="27CD0208" w:rsidR="006F07AC" w:rsidRDefault="006F07AC" w:rsidP="006F07AC">
      <w:pPr>
        <w:pStyle w:val="ListParagraph"/>
        <w:spacing w:after="0" w:line="240" w:lineRule="auto"/>
        <w:ind w:left="1080"/>
        <w:rPr>
          <w:rFonts w:ascii="Aptos" w:eastAsia="Aptos" w:hAnsi="Aptos" w:cs="Aptos"/>
          <w:sz w:val="22"/>
        </w:rPr>
      </w:pPr>
      <w:r>
        <w:rPr>
          <w:rFonts w:ascii="Aptos" w:eastAsia="Aptos" w:hAnsi="Aptos" w:cs="Aptos"/>
          <w:sz w:val="22"/>
        </w:rPr>
        <w:t xml:space="preserve">Members discussed the proposals set out in the report.  It was noted that there were likely to be additional expenditure in Kings Dell and the maintenance of the Car Park and therefore </w:t>
      </w:r>
      <w:r w:rsidR="002D3B7F">
        <w:rPr>
          <w:rFonts w:ascii="Aptos" w:eastAsia="Aptos" w:hAnsi="Aptos" w:cs="Aptos"/>
          <w:sz w:val="22"/>
        </w:rPr>
        <w:t>should increase the precept accordingly.</w:t>
      </w:r>
    </w:p>
    <w:p w14:paraId="66788729" w14:textId="74B00234" w:rsidR="00E42C49" w:rsidRDefault="002D3B7F" w:rsidP="00E42C49">
      <w:pPr>
        <w:pStyle w:val="ListParagraph"/>
        <w:spacing w:after="0" w:line="240" w:lineRule="auto"/>
        <w:ind w:left="1080"/>
        <w:rPr>
          <w:rFonts w:ascii="Aptos" w:eastAsia="Aptos" w:hAnsi="Aptos" w:cs="Aptos"/>
          <w:sz w:val="22"/>
        </w:rPr>
      </w:pPr>
      <w:r>
        <w:rPr>
          <w:rFonts w:ascii="Aptos" w:eastAsia="Aptos" w:hAnsi="Aptos" w:cs="Aptos"/>
          <w:sz w:val="22"/>
        </w:rPr>
        <w:t>The Council RESOLVED to increase the precept by £500 to £6500</w:t>
      </w:r>
      <w:r w:rsidR="00E42C49">
        <w:rPr>
          <w:rFonts w:ascii="Aptos" w:eastAsia="Aptos" w:hAnsi="Aptos" w:cs="Aptos"/>
          <w:sz w:val="22"/>
        </w:rPr>
        <w:t xml:space="preserve"> an increase of £1.39 per annum for a band D property.</w:t>
      </w:r>
    </w:p>
    <w:p w14:paraId="1121ACDF" w14:textId="57C522EA" w:rsidR="00E42C49" w:rsidRDefault="00E42C49" w:rsidP="00E42C49">
      <w:pPr>
        <w:pStyle w:val="ListParagraph"/>
        <w:spacing w:after="0" w:line="240" w:lineRule="auto"/>
        <w:ind w:left="1080"/>
        <w:rPr>
          <w:rFonts w:ascii="Aptos" w:eastAsia="Aptos" w:hAnsi="Aptos" w:cs="Aptos"/>
          <w:sz w:val="22"/>
        </w:rPr>
      </w:pPr>
      <w:r>
        <w:rPr>
          <w:rFonts w:ascii="Aptos" w:eastAsia="Aptos" w:hAnsi="Aptos" w:cs="Aptos"/>
          <w:sz w:val="22"/>
        </w:rPr>
        <w:t>This was proposed by Cllr Wills, seconded by Cllr Smart and unanimously approved.</w:t>
      </w:r>
    </w:p>
    <w:p w14:paraId="63B4D773" w14:textId="77777777" w:rsidR="00D527F6" w:rsidRPr="00E42C49" w:rsidRDefault="00D527F6" w:rsidP="00E42C49">
      <w:pPr>
        <w:pStyle w:val="ListParagraph"/>
        <w:spacing w:after="0" w:line="240" w:lineRule="auto"/>
        <w:ind w:left="1080"/>
        <w:rPr>
          <w:rFonts w:ascii="Aptos" w:eastAsia="Aptos" w:hAnsi="Aptos" w:cs="Aptos"/>
          <w:sz w:val="22"/>
        </w:rPr>
      </w:pPr>
    </w:p>
    <w:p w14:paraId="76A8ED13" w14:textId="297F8529" w:rsidR="009B66A3" w:rsidRPr="008A6D70" w:rsidRDefault="00590EB7">
      <w:pPr>
        <w:spacing w:after="0" w:line="240" w:lineRule="auto"/>
        <w:rPr>
          <w:rFonts w:ascii="Aptos" w:eastAsia="Aptos" w:hAnsi="Aptos" w:cs="Aptos"/>
          <w:b/>
          <w:sz w:val="22"/>
        </w:rPr>
      </w:pPr>
      <w:r w:rsidRPr="008A6D70">
        <w:rPr>
          <w:rFonts w:ascii="Aptos" w:eastAsia="Aptos" w:hAnsi="Aptos" w:cs="Aptos"/>
          <w:b/>
          <w:sz w:val="22"/>
        </w:rPr>
        <w:t>2</w:t>
      </w:r>
      <w:r w:rsidR="00402F52" w:rsidRPr="008A6D70">
        <w:rPr>
          <w:rFonts w:ascii="Aptos" w:eastAsia="Aptos" w:hAnsi="Aptos" w:cs="Aptos"/>
          <w:b/>
          <w:sz w:val="22"/>
        </w:rPr>
        <w:t>5/</w:t>
      </w:r>
      <w:r w:rsidR="00A21C72">
        <w:rPr>
          <w:rFonts w:ascii="Aptos" w:eastAsia="Aptos" w:hAnsi="Aptos" w:cs="Aptos"/>
          <w:b/>
          <w:sz w:val="22"/>
        </w:rPr>
        <w:t>8</w:t>
      </w:r>
      <w:r w:rsidR="008A4FB8">
        <w:rPr>
          <w:rFonts w:ascii="Aptos" w:eastAsia="Aptos" w:hAnsi="Aptos" w:cs="Aptos"/>
          <w:b/>
          <w:sz w:val="22"/>
        </w:rPr>
        <w:t>5</w:t>
      </w:r>
      <w:r w:rsidR="00A21C72">
        <w:rPr>
          <w:rFonts w:ascii="Aptos" w:eastAsia="Aptos" w:hAnsi="Aptos" w:cs="Aptos"/>
          <w:b/>
          <w:sz w:val="22"/>
        </w:rPr>
        <w:t xml:space="preserve">   </w:t>
      </w:r>
      <w:r w:rsidRPr="008A6D70">
        <w:rPr>
          <w:rFonts w:ascii="Aptos" w:eastAsia="Aptos" w:hAnsi="Aptos" w:cs="Aptos"/>
          <w:b/>
          <w:sz w:val="22"/>
        </w:rPr>
        <w:t xml:space="preserve"> </w:t>
      </w:r>
      <w:r w:rsidR="005F001A" w:rsidRPr="008A6D70">
        <w:rPr>
          <w:rFonts w:ascii="Aptos" w:eastAsia="Aptos" w:hAnsi="Aptos" w:cs="Aptos"/>
          <w:b/>
          <w:sz w:val="22"/>
        </w:rPr>
        <w:t>Policy Documents.</w:t>
      </w:r>
    </w:p>
    <w:p w14:paraId="6BB39C59" w14:textId="4C530BEE" w:rsidR="005F001A" w:rsidRDefault="005F001A">
      <w:pPr>
        <w:spacing w:after="0" w:line="240" w:lineRule="auto"/>
        <w:rPr>
          <w:rFonts w:ascii="Aptos" w:eastAsia="Aptos" w:hAnsi="Aptos" w:cs="Aptos"/>
          <w:bCs/>
          <w:sz w:val="22"/>
        </w:rPr>
      </w:pPr>
      <w:r w:rsidRPr="008A6D70">
        <w:rPr>
          <w:rFonts w:ascii="Aptos" w:eastAsia="Aptos" w:hAnsi="Aptos" w:cs="Aptos"/>
          <w:b/>
          <w:sz w:val="22"/>
        </w:rPr>
        <w:t xml:space="preserve">                </w:t>
      </w:r>
      <w:r w:rsidRPr="008A6D70">
        <w:rPr>
          <w:rFonts w:ascii="Aptos" w:eastAsia="Aptos" w:hAnsi="Aptos" w:cs="Aptos"/>
          <w:bCs/>
          <w:sz w:val="22"/>
        </w:rPr>
        <w:t xml:space="preserve">The Council agreed </w:t>
      </w:r>
      <w:r w:rsidR="00432C06">
        <w:rPr>
          <w:rFonts w:ascii="Aptos" w:eastAsia="Aptos" w:hAnsi="Aptos" w:cs="Aptos"/>
          <w:bCs/>
          <w:sz w:val="22"/>
        </w:rPr>
        <w:t>to approve the following updated policies.</w:t>
      </w:r>
    </w:p>
    <w:p w14:paraId="207214D8" w14:textId="40818538" w:rsidR="00432C06" w:rsidRDefault="00526F2D" w:rsidP="00432C06">
      <w:pPr>
        <w:pStyle w:val="ListParagraph"/>
        <w:numPr>
          <w:ilvl w:val="0"/>
          <w:numId w:val="25"/>
        </w:numPr>
        <w:spacing w:after="0" w:line="240" w:lineRule="auto"/>
        <w:rPr>
          <w:rFonts w:ascii="Aptos" w:eastAsia="Aptos" w:hAnsi="Aptos" w:cs="Aptos"/>
          <w:bCs/>
          <w:sz w:val="22"/>
        </w:rPr>
      </w:pPr>
      <w:r>
        <w:rPr>
          <w:rFonts w:ascii="Aptos" w:eastAsia="Aptos" w:hAnsi="Aptos" w:cs="Aptos"/>
          <w:bCs/>
          <w:sz w:val="22"/>
        </w:rPr>
        <w:t xml:space="preserve">Members code of Conduct </w:t>
      </w:r>
    </w:p>
    <w:p w14:paraId="16806B2A" w14:textId="792CD6C0" w:rsidR="00526F2D" w:rsidRPr="00432C06" w:rsidRDefault="00526F2D" w:rsidP="00432C06">
      <w:pPr>
        <w:pStyle w:val="ListParagraph"/>
        <w:numPr>
          <w:ilvl w:val="0"/>
          <w:numId w:val="25"/>
        </w:numPr>
        <w:spacing w:after="0" w:line="240" w:lineRule="auto"/>
        <w:rPr>
          <w:rFonts w:ascii="Aptos" w:eastAsia="Aptos" w:hAnsi="Aptos" w:cs="Aptos"/>
          <w:bCs/>
          <w:sz w:val="22"/>
        </w:rPr>
      </w:pPr>
      <w:r>
        <w:rPr>
          <w:rFonts w:ascii="Aptos" w:eastAsia="Aptos" w:hAnsi="Aptos" w:cs="Aptos"/>
          <w:bCs/>
          <w:sz w:val="22"/>
        </w:rPr>
        <w:t>Co-Option Policy.</w:t>
      </w:r>
    </w:p>
    <w:p w14:paraId="60CB5FEF" w14:textId="6F999B1A" w:rsidR="00780F5A" w:rsidRPr="008A6D70" w:rsidRDefault="00780F5A">
      <w:pPr>
        <w:spacing w:after="0" w:line="240" w:lineRule="auto"/>
        <w:rPr>
          <w:rFonts w:ascii="Aptos" w:eastAsia="Aptos" w:hAnsi="Aptos" w:cs="Aptos"/>
          <w:bCs/>
          <w:sz w:val="22"/>
        </w:rPr>
      </w:pPr>
      <w:r w:rsidRPr="008A6D70">
        <w:rPr>
          <w:rFonts w:ascii="Aptos" w:eastAsia="Aptos" w:hAnsi="Aptos" w:cs="Aptos"/>
          <w:bCs/>
          <w:sz w:val="22"/>
        </w:rPr>
        <w:t xml:space="preserve">                This was proposed by </w:t>
      </w:r>
      <w:r w:rsidR="00737538">
        <w:rPr>
          <w:rFonts w:ascii="Aptos" w:eastAsia="Aptos" w:hAnsi="Aptos" w:cs="Aptos"/>
          <w:bCs/>
          <w:sz w:val="22"/>
        </w:rPr>
        <w:t>Cllr Goodman, seconded by Cllr Smart</w:t>
      </w:r>
      <w:r w:rsidRPr="008A6D70">
        <w:rPr>
          <w:rFonts w:ascii="Aptos" w:eastAsia="Aptos" w:hAnsi="Aptos" w:cs="Aptos"/>
          <w:bCs/>
          <w:sz w:val="22"/>
        </w:rPr>
        <w:t xml:space="preserve"> and unanimously agreed.</w:t>
      </w:r>
    </w:p>
    <w:p w14:paraId="6E947123" w14:textId="62AD3AFD" w:rsidR="001F0B9E" w:rsidRPr="008A6D70" w:rsidRDefault="0077076E" w:rsidP="0077076E">
      <w:pPr>
        <w:spacing w:after="0" w:line="240" w:lineRule="auto"/>
        <w:rPr>
          <w:rFonts w:ascii="Aptos" w:eastAsia="Aptos" w:hAnsi="Aptos" w:cs="Aptos"/>
          <w:bCs/>
          <w:sz w:val="22"/>
        </w:rPr>
      </w:pPr>
      <w:r w:rsidRPr="008A6D70">
        <w:rPr>
          <w:rFonts w:ascii="Aptos" w:eastAsia="Aptos" w:hAnsi="Aptos" w:cs="Aptos"/>
          <w:bCs/>
          <w:sz w:val="22"/>
        </w:rPr>
        <w:t xml:space="preserve">                 </w:t>
      </w:r>
    </w:p>
    <w:p w14:paraId="2CA42414" w14:textId="12B168FF" w:rsidR="00C258C1" w:rsidRDefault="0000691C" w:rsidP="00C3488D">
      <w:pPr>
        <w:spacing w:after="0" w:line="240" w:lineRule="auto"/>
        <w:rPr>
          <w:rFonts w:ascii="Aptos" w:eastAsia="Aptos" w:hAnsi="Aptos" w:cs="Aptos"/>
          <w:b/>
          <w:sz w:val="22"/>
        </w:rPr>
      </w:pPr>
      <w:r w:rsidRPr="008A6D70">
        <w:rPr>
          <w:rFonts w:ascii="Aptos" w:eastAsia="Aptos" w:hAnsi="Aptos" w:cs="Aptos"/>
          <w:b/>
          <w:sz w:val="22"/>
        </w:rPr>
        <w:t>25/</w:t>
      </w:r>
      <w:r w:rsidR="00C3488D">
        <w:rPr>
          <w:rFonts w:ascii="Aptos" w:eastAsia="Aptos" w:hAnsi="Aptos" w:cs="Aptos"/>
          <w:b/>
          <w:sz w:val="22"/>
        </w:rPr>
        <w:t>86    Kings Dell</w:t>
      </w:r>
    </w:p>
    <w:p w14:paraId="25C7FB2E" w14:textId="77777777" w:rsidR="00087CE3" w:rsidRDefault="00C3488D" w:rsidP="00C3488D">
      <w:pPr>
        <w:spacing w:after="0" w:line="240" w:lineRule="auto"/>
        <w:rPr>
          <w:rFonts w:ascii="Aptos" w:eastAsia="Aptos" w:hAnsi="Aptos" w:cs="Aptos"/>
          <w:bCs/>
          <w:sz w:val="22"/>
        </w:rPr>
      </w:pPr>
      <w:r>
        <w:rPr>
          <w:rFonts w:ascii="Aptos" w:eastAsia="Aptos" w:hAnsi="Aptos" w:cs="Aptos"/>
          <w:b/>
          <w:sz w:val="22"/>
        </w:rPr>
        <w:t xml:space="preserve">                 </w:t>
      </w:r>
      <w:r w:rsidR="00C75A00">
        <w:rPr>
          <w:rFonts w:ascii="Aptos" w:eastAsia="Aptos" w:hAnsi="Aptos" w:cs="Aptos"/>
          <w:bCs/>
          <w:sz w:val="22"/>
        </w:rPr>
        <w:t xml:space="preserve">Members looked at the artwork for the interpretation board for Kings Dell.  It was agreed </w:t>
      </w:r>
    </w:p>
    <w:p w14:paraId="7B8EF6EC" w14:textId="1729F53D" w:rsidR="00C3488D" w:rsidRPr="00C75A00" w:rsidRDefault="00087CE3" w:rsidP="00087CE3">
      <w:pPr>
        <w:spacing w:after="0" w:line="240" w:lineRule="auto"/>
        <w:ind w:left="720"/>
        <w:rPr>
          <w:rFonts w:ascii="Aptos" w:eastAsia="Aptos" w:hAnsi="Aptos" w:cs="Aptos"/>
          <w:bCs/>
          <w:sz w:val="22"/>
        </w:rPr>
      </w:pPr>
      <w:r>
        <w:rPr>
          <w:rFonts w:ascii="Aptos" w:eastAsia="Aptos" w:hAnsi="Aptos" w:cs="Aptos"/>
          <w:bCs/>
          <w:sz w:val="22"/>
        </w:rPr>
        <w:lastRenderedPageBreak/>
        <w:t xml:space="preserve">  t</w:t>
      </w:r>
      <w:r w:rsidR="00C75A00">
        <w:rPr>
          <w:rFonts w:ascii="Aptos" w:eastAsia="Aptos" w:hAnsi="Aptos" w:cs="Aptos"/>
          <w:bCs/>
          <w:sz w:val="22"/>
        </w:rPr>
        <w:t xml:space="preserve">hat the Parish Logo should be located at the top </w:t>
      </w:r>
      <w:proofErr w:type="gramStart"/>
      <w:r w:rsidR="00C75A00">
        <w:rPr>
          <w:rFonts w:ascii="Aptos" w:eastAsia="Aptos" w:hAnsi="Aptos" w:cs="Aptos"/>
          <w:bCs/>
          <w:sz w:val="22"/>
        </w:rPr>
        <w:t>left hand</w:t>
      </w:r>
      <w:proofErr w:type="gramEnd"/>
      <w:r w:rsidR="00C75A00">
        <w:rPr>
          <w:rFonts w:ascii="Aptos" w:eastAsia="Aptos" w:hAnsi="Aptos" w:cs="Aptos"/>
          <w:bCs/>
          <w:sz w:val="22"/>
        </w:rPr>
        <w:t xml:space="preserve"> side and that the words ‘Supported by</w:t>
      </w:r>
      <w:r w:rsidR="00E33D14">
        <w:rPr>
          <w:rFonts w:ascii="Aptos" w:eastAsia="Aptos" w:hAnsi="Aptos" w:cs="Aptos"/>
          <w:bCs/>
          <w:sz w:val="22"/>
        </w:rPr>
        <w:t>’ be placed before the Hundred Parishes logo bottom right.</w:t>
      </w:r>
    </w:p>
    <w:p w14:paraId="40E109C8" w14:textId="77777777" w:rsidR="00C3488D" w:rsidRPr="008A6D70" w:rsidRDefault="00C3488D" w:rsidP="00C3488D">
      <w:pPr>
        <w:spacing w:after="0" w:line="240" w:lineRule="auto"/>
        <w:rPr>
          <w:rFonts w:ascii="Aptos" w:eastAsia="Aptos" w:hAnsi="Aptos" w:cs="Aptos"/>
          <w:bCs/>
          <w:sz w:val="22"/>
        </w:rPr>
      </w:pPr>
    </w:p>
    <w:p w14:paraId="4B933A69" w14:textId="320F4D93" w:rsidR="009B66A3" w:rsidRPr="008A6D70" w:rsidRDefault="00590EB7">
      <w:pPr>
        <w:spacing w:after="0" w:line="240" w:lineRule="auto"/>
        <w:rPr>
          <w:rFonts w:ascii="Aptos" w:eastAsia="Aptos" w:hAnsi="Aptos" w:cs="Aptos"/>
          <w:sz w:val="22"/>
        </w:rPr>
      </w:pPr>
      <w:r w:rsidRPr="008A6D70">
        <w:rPr>
          <w:rFonts w:ascii="Aptos" w:eastAsia="Aptos" w:hAnsi="Aptos" w:cs="Aptos"/>
          <w:b/>
          <w:sz w:val="22"/>
        </w:rPr>
        <w:t>2</w:t>
      </w:r>
      <w:r w:rsidR="00BC125C" w:rsidRPr="008A6D70">
        <w:rPr>
          <w:rFonts w:ascii="Aptos" w:eastAsia="Aptos" w:hAnsi="Aptos" w:cs="Aptos"/>
          <w:b/>
          <w:sz w:val="22"/>
        </w:rPr>
        <w:t>5/</w:t>
      </w:r>
      <w:r w:rsidR="001D4B39">
        <w:rPr>
          <w:rFonts w:ascii="Aptos" w:eastAsia="Aptos" w:hAnsi="Aptos" w:cs="Aptos"/>
          <w:b/>
          <w:sz w:val="22"/>
        </w:rPr>
        <w:t>87</w:t>
      </w:r>
      <w:r w:rsidR="002A3149" w:rsidRPr="008A6D70">
        <w:rPr>
          <w:rFonts w:ascii="Aptos" w:eastAsia="Aptos" w:hAnsi="Aptos" w:cs="Aptos"/>
          <w:b/>
          <w:sz w:val="22"/>
        </w:rPr>
        <w:t xml:space="preserve">    </w:t>
      </w:r>
      <w:r w:rsidRPr="008A6D70">
        <w:rPr>
          <w:rFonts w:ascii="Aptos" w:eastAsia="Aptos" w:hAnsi="Aptos" w:cs="Aptos"/>
          <w:b/>
          <w:sz w:val="22"/>
        </w:rPr>
        <w:t xml:space="preserve">Planning Applications – </w:t>
      </w:r>
    </w:p>
    <w:p w14:paraId="6A34A762" w14:textId="77777777" w:rsidR="009B66A3" w:rsidRPr="008A6D70" w:rsidRDefault="009B66A3">
      <w:pPr>
        <w:spacing w:after="0" w:line="240" w:lineRule="auto"/>
        <w:ind w:left="675"/>
        <w:rPr>
          <w:rFonts w:ascii="Aptos" w:eastAsia="Aptos" w:hAnsi="Aptos" w:cs="Aptos"/>
          <w:sz w:val="22"/>
        </w:rPr>
      </w:pPr>
    </w:p>
    <w:p w14:paraId="01064142" w14:textId="59A2C8E1" w:rsidR="009B66A3" w:rsidRPr="008A6D70" w:rsidRDefault="00590EB7" w:rsidP="00030AFA">
      <w:pPr>
        <w:pStyle w:val="ListParagraph"/>
        <w:numPr>
          <w:ilvl w:val="0"/>
          <w:numId w:val="7"/>
        </w:numPr>
        <w:spacing w:after="0" w:line="240" w:lineRule="auto"/>
        <w:rPr>
          <w:rFonts w:ascii="Aptos" w:eastAsia="Aptos" w:hAnsi="Aptos" w:cs="Aptos"/>
          <w:sz w:val="22"/>
        </w:rPr>
      </w:pPr>
      <w:r w:rsidRPr="008A6D70">
        <w:rPr>
          <w:rFonts w:ascii="Aptos" w:eastAsia="Aptos" w:hAnsi="Aptos" w:cs="Aptos"/>
          <w:sz w:val="22"/>
        </w:rPr>
        <w:t>The following applications were reviewed</w:t>
      </w:r>
    </w:p>
    <w:p w14:paraId="36C2E1E7" w14:textId="2EE7AF32" w:rsidR="009B66A3" w:rsidRPr="008A6D70" w:rsidRDefault="009B66A3">
      <w:pPr>
        <w:spacing w:after="0" w:line="240" w:lineRule="auto"/>
        <w:ind w:left="675"/>
        <w:rPr>
          <w:rFonts w:ascii="Aptos" w:eastAsia="Aptos" w:hAnsi="Aptos" w:cs="Aptos"/>
          <w:sz w:val="22"/>
        </w:rPr>
      </w:pPr>
    </w:p>
    <w:p w14:paraId="7F6D0B9C" w14:textId="5ED6941C" w:rsidR="00586691" w:rsidRPr="008A6D70" w:rsidRDefault="00586691">
      <w:pPr>
        <w:spacing w:after="0" w:line="240" w:lineRule="auto"/>
        <w:ind w:left="675"/>
        <w:rPr>
          <w:rFonts w:ascii="Calibri" w:eastAsia="Calibri" w:hAnsi="Calibri" w:cs="Calibri"/>
          <w:sz w:val="22"/>
        </w:rPr>
      </w:pPr>
      <w:r w:rsidRPr="008A6D70">
        <w:rPr>
          <w:rFonts w:ascii="Calibri" w:eastAsia="Calibri" w:hAnsi="Calibri" w:cs="Calibri"/>
          <w:sz w:val="22"/>
        </w:rPr>
        <w:t xml:space="preserve">3/25/0991/FUL The Little Thatched Barn, East End – </w:t>
      </w:r>
      <w:r w:rsidR="008215EE" w:rsidRPr="008A6D70">
        <w:rPr>
          <w:rFonts w:ascii="Calibri" w:eastAsia="Calibri" w:hAnsi="Calibri" w:cs="Calibri"/>
          <w:sz w:val="22"/>
        </w:rPr>
        <w:t>Awaiting Decision</w:t>
      </w:r>
    </w:p>
    <w:p w14:paraId="7052C027" w14:textId="2BE13E1E" w:rsidR="00586691" w:rsidRDefault="00586691">
      <w:pPr>
        <w:spacing w:after="0" w:line="240" w:lineRule="auto"/>
        <w:ind w:left="675"/>
        <w:rPr>
          <w:rFonts w:ascii="Calibri" w:eastAsia="Calibri" w:hAnsi="Calibri" w:cs="Calibri"/>
          <w:sz w:val="22"/>
        </w:rPr>
      </w:pPr>
      <w:r w:rsidRPr="008A6D70">
        <w:rPr>
          <w:rFonts w:ascii="Calibri" w:eastAsia="Calibri" w:hAnsi="Calibri" w:cs="Calibri"/>
          <w:sz w:val="22"/>
        </w:rPr>
        <w:t xml:space="preserve">3/25/1037/FUL Tye Cottage, East End - </w:t>
      </w:r>
      <w:r w:rsidR="00986033" w:rsidRPr="008A6D70">
        <w:rPr>
          <w:rFonts w:ascii="Calibri" w:eastAsia="Calibri" w:hAnsi="Calibri" w:cs="Calibri"/>
          <w:sz w:val="22"/>
        </w:rPr>
        <w:t>Awaiting Decision</w:t>
      </w:r>
    </w:p>
    <w:p w14:paraId="4000F7B0" w14:textId="0A54256E" w:rsidR="00BF61EC" w:rsidRPr="008A6D70" w:rsidRDefault="00BF61EC">
      <w:pPr>
        <w:spacing w:after="0" w:line="240" w:lineRule="auto"/>
        <w:ind w:left="675"/>
        <w:rPr>
          <w:rFonts w:ascii="Calibri" w:eastAsia="Calibri" w:hAnsi="Calibri" w:cs="Calibri"/>
          <w:sz w:val="22"/>
        </w:rPr>
      </w:pPr>
      <w:r w:rsidRPr="008A6D70">
        <w:rPr>
          <w:rFonts w:ascii="Calibri" w:eastAsia="Calibri" w:hAnsi="Calibri" w:cs="Calibri"/>
          <w:sz w:val="22"/>
        </w:rPr>
        <w:t>3/25/1</w:t>
      </w:r>
      <w:r w:rsidR="006D5FEA" w:rsidRPr="008A6D70">
        <w:rPr>
          <w:rFonts w:ascii="Calibri" w:eastAsia="Calibri" w:hAnsi="Calibri" w:cs="Calibri"/>
          <w:sz w:val="22"/>
        </w:rPr>
        <w:t xml:space="preserve">606HH Hixham Cottage – </w:t>
      </w:r>
      <w:r w:rsidR="00A21C0F">
        <w:rPr>
          <w:rFonts w:ascii="Calibri" w:eastAsia="Calibri" w:hAnsi="Calibri" w:cs="Calibri"/>
          <w:sz w:val="22"/>
        </w:rPr>
        <w:t>Granted subject to conditions 8</w:t>
      </w:r>
      <w:r w:rsidR="00A21C0F" w:rsidRPr="00A21C0F">
        <w:rPr>
          <w:rFonts w:ascii="Calibri" w:eastAsia="Calibri" w:hAnsi="Calibri" w:cs="Calibri"/>
          <w:sz w:val="22"/>
          <w:vertAlign w:val="superscript"/>
        </w:rPr>
        <w:t>th</w:t>
      </w:r>
      <w:r w:rsidR="00A21C0F">
        <w:rPr>
          <w:rFonts w:ascii="Calibri" w:eastAsia="Calibri" w:hAnsi="Calibri" w:cs="Calibri"/>
          <w:sz w:val="22"/>
        </w:rPr>
        <w:t xml:space="preserve"> January 2026</w:t>
      </w:r>
    </w:p>
    <w:p w14:paraId="78FC5FA2" w14:textId="3BF68724" w:rsidR="006D5FEA" w:rsidRPr="008A6D70" w:rsidRDefault="00D65365">
      <w:pPr>
        <w:spacing w:after="0" w:line="240" w:lineRule="auto"/>
        <w:ind w:left="675"/>
        <w:rPr>
          <w:rFonts w:ascii="Calibri" w:eastAsia="Calibri" w:hAnsi="Calibri" w:cs="Calibri"/>
          <w:sz w:val="22"/>
        </w:rPr>
      </w:pPr>
      <w:r w:rsidRPr="008A6D70">
        <w:rPr>
          <w:rFonts w:ascii="Calibri" w:eastAsia="Calibri" w:hAnsi="Calibri" w:cs="Calibri"/>
          <w:sz w:val="22"/>
        </w:rPr>
        <w:t xml:space="preserve">3/25/1526 Duck Street Cottage </w:t>
      </w:r>
      <w:r w:rsidR="00FF0AE2">
        <w:rPr>
          <w:rFonts w:ascii="Calibri" w:eastAsia="Calibri" w:hAnsi="Calibri" w:cs="Calibri"/>
          <w:sz w:val="22"/>
        </w:rPr>
        <w:t>–</w:t>
      </w:r>
      <w:r w:rsidRPr="008A6D70">
        <w:rPr>
          <w:rFonts w:ascii="Calibri" w:eastAsia="Calibri" w:hAnsi="Calibri" w:cs="Calibri"/>
          <w:sz w:val="22"/>
        </w:rPr>
        <w:t xml:space="preserve"> </w:t>
      </w:r>
      <w:r w:rsidR="00FF0AE2">
        <w:rPr>
          <w:rFonts w:ascii="Calibri" w:eastAsia="Calibri" w:hAnsi="Calibri" w:cs="Calibri"/>
          <w:sz w:val="22"/>
        </w:rPr>
        <w:t>Refused 6</w:t>
      </w:r>
      <w:r w:rsidR="00FF0AE2" w:rsidRPr="00FF0AE2">
        <w:rPr>
          <w:rFonts w:ascii="Calibri" w:eastAsia="Calibri" w:hAnsi="Calibri" w:cs="Calibri"/>
          <w:sz w:val="22"/>
          <w:vertAlign w:val="superscript"/>
        </w:rPr>
        <w:t>th</w:t>
      </w:r>
      <w:r w:rsidR="00FF0AE2">
        <w:rPr>
          <w:rFonts w:ascii="Calibri" w:eastAsia="Calibri" w:hAnsi="Calibri" w:cs="Calibri"/>
          <w:sz w:val="22"/>
        </w:rPr>
        <w:t xml:space="preserve"> January 2026</w:t>
      </w:r>
    </w:p>
    <w:p w14:paraId="4227A0DC" w14:textId="6AF2AE6C" w:rsidR="00D65365" w:rsidRPr="008A6D70" w:rsidRDefault="00D65365">
      <w:pPr>
        <w:spacing w:after="0" w:line="240" w:lineRule="auto"/>
        <w:ind w:left="675"/>
        <w:rPr>
          <w:rFonts w:ascii="Calibri" w:eastAsia="Calibri" w:hAnsi="Calibri" w:cs="Calibri"/>
          <w:sz w:val="22"/>
        </w:rPr>
      </w:pPr>
      <w:r w:rsidRPr="008A6D70">
        <w:rPr>
          <w:rFonts w:ascii="Calibri" w:eastAsia="Calibri" w:hAnsi="Calibri" w:cs="Calibri"/>
          <w:sz w:val="22"/>
        </w:rPr>
        <w:t>3/25/1660/LBC 1 &amp; 2</w:t>
      </w:r>
      <w:r w:rsidR="0002276B" w:rsidRPr="008A6D70">
        <w:rPr>
          <w:rFonts w:ascii="Calibri" w:eastAsia="Calibri" w:hAnsi="Calibri" w:cs="Calibri"/>
          <w:sz w:val="22"/>
        </w:rPr>
        <w:t xml:space="preserve"> The Old Brewery Violets Lane – </w:t>
      </w:r>
      <w:r w:rsidR="00FF0AE2">
        <w:rPr>
          <w:rFonts w:ascii="Calibri" w:eastAsia="Calibri" w:hAnsi="Calibri" w:cs="Calibri"/>
          <w:sz w:val="22"/>
        </w:rPr>
        <w:t>Awaiting Decision</w:t>
      </w:r>
    </w:p>
    <w:p w14:paraId="2D33B5B2" w14:textId="1762D290" w:rsidR="0002276B" w:rsidRPr="008A6D70" w:rsidRDefault="00C4018F">
      <w:pPr>
        <w:spacing w:after="0" w:line="240" w:lineRule="auto"/>
        <w:ind w:left="675"/>
        <w:rPr>
          <w:rFonts w:ascii="Calibri" w:eastAsia="Calibri" w:hAnsi="Calibri" w:cs="Calibri"/>
          <w:sz w:val="22"/>
        </w:rPr>
      </w:pPr>
      <w:r w:rsidRPr="008A6D70">
        <w:rPr>
          <w:rFonts w:ascii="Calibri" w:eastAsia="Calibri" w:hAnsi="Calibri" w:cs="Calibri"/>
          <w:sz w:val="22"/>
        </w:rPr>
        <w:t xml:space="preserve">3/25/1689/LBC Hixham House – </w:t>
      </w:r>
      <w:r w:rsidR="00BC4EF2">
        <w:rPr>
          <w:rFonts w:ascii="Calibri" w:eastAsia="Calibri" w:hAnsi="Calibri" w:cs="Calibri"/>
          <w:sz w:val="22"/>
        </w:rPr>
        <w:t>Granted subject to conditions 23</w:t>
      </w:r>
      <w:r w:rsidR="00BC4EF2" w:rsidRPr="00BC4EF2">
        <w:rPr>
          <w:rFonts w:ascii="Calibri" w:eastAsia="Calibri" w:hAnsi="Calibri" w:cs="Calibri"/>
          <w:sz w:val="22"/>
          <w:vertAlign w:val="superscript"/>
        </w:rPr>
        <w:t>rd</w:t>
      </w:r>
      <w:r w:rsidR="00BC4EF2">
        <w:rPr>
          <w:rFonts w:ascii="Calibri" w:eastAsia="Calibri" w:hAnsi="Calibri" w:cs="Calibri"/>
          <w:sz w:val="22"/>
        </w:rPr>
        <w:t xml:space="preserve"> December 2025</w:t>
      </w:r>
    </w:p>
    <w:p w14:paraId="61EB284A" w14:textId="7F8AA0A1" w:rsidR="00C4018F" w:rsidRDefault="00C4018F">
      <w:pPr>
        <w:spacing w:after="0" w:line="240" w:lineRule="auto"/>
        <w:ind w:left="675"/>
        <w:rPr>
          <w:rFonts w:ascii="Calibri" w:eastAsia="Calibri" w:hAnsi="Calibri" w:cs="Calibri"/>
          <w:sz w:val="22"/>
        </w:rPr>
      </w:pPr>
      <w:r w:rsidRPr="008A6D70">
        <w:rPr>
          <w:rFonts w:ascii="Calibri" w:eastAsia="Calibri" w:hAnsi="Calibri" w:cs="Calibri"/>
          <w:sz w:val="22"/>
        </w:rPr>
        <w:t xml:space="preserve">3/25/1758/HH Barleys The Street </w:t>
      </w:r>
      <w:r w:rsidR="00BC4EF2">
        <w:rPr>
          <w:rFonts w:ascii="Calibri" w:eastAsia="Calibri" w:hAnsi="Calibri" w:cs="Calibri"/>
          <w:sz w:val="22"/>
        </w:rPr>
        <w:t>–</w:t>
      </w:r>
      <w:r w:rsidRPr="008A6D70">
        <w:rPr>
          <w:rFonts w:ascii="Calibri" w:eastAsia="Calibri" w:hAnsi="Calibri" w:cs="Calibri"/>
          <w:sz w:val="22"/>
        </w:rPr>
        <w:t xml:space="preserve"> </w:t>
      </w:r>
      <w:r w:rsidR="00BC4EF2">
        <w:rPr>
          <w:rFonts w:ascii="Calibri" w:eastAsia="Calibri" w:hAnsi="Calibri" w:cs="Calibri"/>
          <w:sz w:val="22"/>
        </w:rPr>
        <w:t>Granted subject to conditions</w:t>
      </w:r>
      <w:r w:rsidR="00A11544">
        <w:rPr>
          <w:rFonts w:ascii="Calibri" w:eastAsia="Calibri" w:hAnsi="Calibri" w:cs="Calibri"/>
          <w:sz w:val="22"/>
        </w:rPr>
        <w:t xml:space="preserve"> 31</w:t>
      </w:r>
      <w:r w:rsidR="00A11544" w:rsidRPr="00A11544">
        <w:rPr>
          <w:rFonts w:ascii="Calibri" w:eastAsia="Calibri" w:hAnsi="Calibri" w:cs="Calibri"/>
          <w:sz w:val="22"/>
          <w:vertAlign w:val="superscript"/>
        </w:rPr>
        <w:t>st</w:t>
      </w:r>
      <w:r w:rsidR="00A11544">
        <w:rPr>
          <w:rFonts w:ascii="Calibri" w:eastAsia="Calibri" w:hAnsi="Calibri" w:cs="Calibri"/>
          <w:sz w:val="22"/>
        </w:rPr>
        <w:t xml:space="preserve"> December 2025</w:t>
      </w:r>
    </w:p>
    <w:p w14:paraId="56BA73B4" w14:textId="34CA0F8F" w:rsidR="00A11544" w:rsidRDefault="00A11544">
      <w:pPr>
        <w:spacing w:after="0" w:line="240" w:lineRule="auto"/>
        <w:ind w:left="675"/>
        <w:rPr>
          <w:rFonts w:ascii="Calibri" w:eastAsia="Calibri" w:hAnsi="Calibri" w:cs="Calibri"/>
          <w:sz w:val="22"/>
        </w:rPr>
      </w:pPr>
      <w:r>
        <w:rPr>
          <w:rFonts w:ascii="Calibri" w:eastAsia="Calibri" w:hAnsi="Calibri" w:cs="Calibri"/>
          <w:sz w:val="22"/>
        </w:rPr>
        <w:t>3/25</w:t>
      </w:r>
      <w:r w:rsidR="00294039">
        <w:rPr>
          <w:rFonts w:ascii="Calibri" w:eastAsia="Calibri" w:hAnsi="Calibri" w:cs="Calibri"/>
          <w:sz w:val="22"/>
        </w:rPr>
        <w:t>/1526/FUL Duck Street Cottage – Refused 6</w:t>
      </w:r>
      <w:r w:rsidR="00294039" w:rsidRPr="00294039">
        <w:rPr>
          <w:rFonts w:ascii="Calibri" w:eastAsia="Calibri" w:hAnsi="Calibri" w:cs="Calibri"/>
          <w:sz w:val="22"/>
          <w:vertAlign w:val="superscript"/>
        </w:rPr>
        <w:t>th</w:t>
      </w:r>
      <w:r w:rsidR="00294039">
        <w:rPr>
          <w:rFonts w:ascii="Calibri" w:eastAsia="Calibri" w:hAnsi="Calibri" w:cs="Calibri"/>
          <w:sz w:val="22"/>
        </w:rPr>
        <w:t xml:space="preserve"> January 2026</w:t>
      </w:r>
    </w:p>
    <w:p w14:paraId="5A7D901C" w14:textId="58D162AA" w:rsidR="00294039" w:rsidRDefault="00294039">
      <w:pPr>
        <w:spacing w:after="0" w:line="240" w:lineRule="auto"/>
        <w:ind w:left="675"/>
        <w:rPr>
          <w:rFonts w:ascii="Calibri" w:eastAsia="Calibri" w:hAnsi="Calibri" w:cs="Calibri"/>
          <w:sz w:val="22"/>
        </w:rPr>
      </w:pPr>
      <w:r>
        <w:rPr>
          <w:rFonts w:ascii="Calibri" w:eastAsia="Calibri" w:hAnsi="Calibri" w:cs="Calibri"/>
          <w:sz w:val="22"/>
        </w:rPr>
        <w:t xml:space="preserve">3/25/1860/FUL Dingley Dell, The Street – Awaiting </w:t>
      </w:r>
      <w:r w:rsidR="005B3600">
        <w:rPr>
          <w:rFonts w:ascii="Calibri" w:eastAsia="Calibri" w:hAnsi="Calibri" w:cs="Calibri"/>
          <w:sz w:val="22"/>
        </w:rPr>
        <w:t>Decision</w:t>
      </w:r>
    </w:p>
    <w:p w14:paraId="3FC72902" w14:textId="4574CA53" w:rsidR="005B3600" w:rsidRDefault="005B3600">
      <w:pPr>
        <w:spacing w:after="0" w:line="240" w:lineRule="auto"/>
        <w:ind w:left="675"/>
        <w:rPr>
          <w:rFonts w:ascii="Calibri" w:eastAsia="Calibri" w:hAnsi="Calibri" w:cs="Calibri"/>
          <w:sz w:val="22"/>
        </w:rPr>
      </w:pPr>
      <w:r>
        <w:rPr>
          <w:rFonts w:ascii="Calibri" w:eastAsia="Calibri" w:hAnsi="Calibri" w:cs="Calibri"/>
          <w:sz w:val="22"/>
        </w:rPr>
        <w:t>3/25/1923/LBC White Pastures, East End - Awaiting Decision</w:t>
      </w:r>
    </w:p>
    <w:p w14:paraId="2DE74B9C" w14:textId="42B2B0CA" w:rsidR="005B3600" w:rsidRPr="008A6D70" w:rsidRDefault="005B3600">
      <w:pPr>
        <w:spacing w:after="0" w:line="240" w:lineRule="auto"/>
        <w:ind w:left="675"/>
        <w:rPr>
          <w:rFonts w:ascii="Calibri" w:eastAsia="Calibri" w:hAnsi="Calibri" w:cs="Calibri"/>
          <w:sz w:val="22"/>
        </w:rPr>
      </w:pPr>
      <w:r>
        <w:rPr>
          <w:rFonts w:ascii="Calibri" w:eastAsia="Calibri" w:hAnsi="Calibri" w:cs="Calibri"/>
          <w:sz w:val="22"/>
        </w:rPr>
        <w:t>3/25/</w:t>
      </w:r>
      <w:r w:rsidR="00DC09E7">
        <w:rPr>
          <w:rFonts w:ascii="Calibri" w:eastAsia="Calibri" w:hAnsi="Calibri" w:cs="Calibri"/>
          <w:sz w:val="22"/>
        </w:rPr>
        <w:t>1922HH White Pastures, East End - Awaiting Decision</w:t>
      </w:r>
    </w:p>
    <w:p w14:paraId="112EC81B" w14:textId="77777777" w:rsidR="002F4411" w:rsidRPr="008A6D70" w:rsidRDefault="002F4411" w:rsidP="002F4411">
      <w:pPr>
        <w:shd w:val="clear" w:color="auto" w:fill="FFFFFF"/>
        <w:spacing w:after="0" w:line="240" w:lineRule="auto"/>
        <w:ind w:left="720"/>
        <w:rPr>
          <w:rFonts w:ascii="Calibri" w:eastAsia="Times New Roman" w:hAnsi="Calibri" w:cs="Calibri"/>
          <w:color w:val="000000"/>
          <w:kern w:val="0"/>
          <w:sz w:val="22"/>
          <w:szCs w:val="22"/>
          <w14:ligatures w14:val="none"/>
        </w:rPr>
      </w:pPr>
    </w:p>
    <w:p w14:paraId="09240EE2" w14:textId="1196DCD0" w:rsidR="00030AFA" w:rsidRPr="008A6D70" w:rsidRDefault="00590EB7">
      <w:pPr>
        <w:spacing w:after="0" w:line="240" w:lineRule="auto"/>
        <w:rPr>
          <w:rFonts w:ascii="Aptos" w:eastAsia="Aptos" w:hAnsi="Aptos" w:cs="Aptos"/>
          <w:b/>
          <w:sz w:val="22"/>
        </w:rPr>
      </w:pPr>
      <w:r w:rsidRPr="008A6D70">
        <w:rPr>
          <w:rFonts w:ascii="Aptos" w:eastAsia="Aptos" w:hAnsi="Aptos" w:cs="Aptos"/>
          <w:b/>
          <w:sz w:val="22"/>
        </w:rPr>
        <w:t>2</w:t>
      </w:r>
      <w:r w:rsidR="007315D6" w:rsidRPr="008A6D70">
        <w:rPr>
          <w:rFonts w:ascii="Aptos" w:eastAsia="Aptos" w:hAnsi="Aptos" w:cs="Aptos"/>
          <w:b/>
          <w:sz w:val="22"/>
        </w:rPr>
        <w:t>5/</w:t>
      </w:r>
      <w:proofErr w:type="gramStart"/>
      <w:r w:rsidR="00680151">
        <w:rPr>
          <w:rFonts w:ascii="Aptos" w:eastAsia="Aptos" w:hAnsi="Aptos" w:cs="Aptos"/>
          <w:b/>
          <w:sz w:val="22"/>
        </w:rPr>
        <w:t>88</w:t>
      </w:r>
      <w:r w:rsidR="007315D6" w:rsidRPr="008A6D70">
        <w:rPr>
          <w:rFonts w:ascii="Aptos" w:eastAsia="Aptos" w:hAnsi="Aptos" w:cs="Aptos"/>
          <w:b/>
          <w:sz w:val="22"/>
        </w:rPr>
        <w:t xml:space="preserve"> </w:t>
      </w:r>
      <w:r w:rsidR="002F4411" w:rsidRPr="008A6D70">
        <w:rPr>
          <w:rFonts w:ascii="Aptos" w:eastAsia="Aptos" w:hAnsi="Aptos" w:cs="Aptos"/>
          <w:b/>
          <w:sz w:val="22"/>
        </w:rPr>
        <w:t xml:space="preserve"> Councillor</w:t>
      </w:r>
      <w:proofErr w:type="gramEnd"/>
      <w:r w:rsidR="002F4411" w:rsidRPr="008A6D70">
        <w:rPr>
          <w:rFonts w:ascii="Aptos" w:eastAsia="Aptos" w:hAnsi="Aptos" w:cs="Aptos"/>
          <w:b/>
          <w:sz w:val="22"/>
        </w:rPr>
        <w:t xml:space="preserve"> Updates</w:t>
      </w:r>
    </w:p>
    <w:p w14:paraId="77578682" w14:textId="77777777" w:rsidR="002F4411" w:rsidRPr="008A6D70" w:rsidRDefault="002F4411">
      <w:pPr>
        <w:spacing w:after="0" w:line="240" w:lineRule="auto"/>
        <w:rPr>
          <w:rFonts w:ascii="Aptos" w:eastAsia="Aptos" w:hAnsi="Aptos" w:cs="Aptos"/>
          <w:b/>
          <w:sz w:val="22"/>
        </w:rPr>
      </w:pPr>
    </w:p>
    <w:p w14:paraId="099E8947" w14:textId="0EE3D537" w:rsidR="00AD6D90" w:rsidRPr="008A6D70" w:rsidRDefault="00AD6D90" w:rsidP="009567A9">
      <w:pPr>
        <w:pStyle w:val="ListParagraph"/>
        <w:spacing w:after="0" w:line="240" w:lineRule="auto"/>
        <w:ind w:left="1080"/>
        <w:rPr>
          <w:rFonts w:ascii="Aptos" w:eastAsia="Aptos" w:hAnsi="Aptos" w:cs="Aptos"/>
          <w:bCs/>
          <w:sz w:val="22"/>
        </w:rPr>
      </w:pPr>
    </w:p>
    <w:p w14:paraId="22F02D1F" w14:textId="197E98B8" w:rsidR="002B6D99" w:rsidRPr="00680151" w:rsidRDefault="0054665B" w:rsidP="00E8511F">
      <w:pPr>
        <w:pStyle w:val="ListParagraph"/>
        <w:numPr>
          <w:ilvl w:val="0"/>
          <w:numId w:val="13"/>
        </w:numPr>
        <w:spacing w:after="0" w:line="240" w:lineRule="auto"/>
        <w:rPr>
          <w:rFonts w:ascii="Aptos" w:eastAsia="Aptos" w:hAnsi="Aptos" w:cs="Aptos"/>
          <w:b/>
          <w:sz w:val="22"/>
        </w:rPr>
      </w:pPr>
      <w:r w:rsidRPr="00680151">
        <w:rPr>
          <w:rFonts w:ascii="Aptos" w:eastAsia="Aptos" w:hAnsi="Aptos" w:cs="Aptos"/>
          <w:b/>
          <w:sz w:val="22"/>
        </w:rPr>
        <w:t xml:space="preserve">Cllr Wills </w:t>
      </w:r>
      <w:r w:rsidR="00680151">
        <w:rPr>
          <w:rFonts w:ascii="Aptos" w:eastAsia="Aptos" w:hAnsi="Aptos" w:cs="Aptos"/>
          <w:bCs/>
          <w:sz w:val="22"/>
        </w:rPr>
        <w:t>asked about the play bark, it was confirmed that this request had been approved at the September meeting.  It was agreed that Cllr Goodman would place the order.</w:t>
      </w:r>
    </w:p>
    <w:p w14:paraId="47715C8A" w14:textId="6835A7BE" w:rsidR="002B6D99" w:rsidRPr="008A6D70" w:rsidRDefault="002B6D99" w:rsidP="00E41C66">
      <w:pPr>
        <w:pStyle w:val="ListParagraph"/>
        <w:numPr>
          <w:ilvl w:val="0"/>
          <w:numId w:val="13"/>
        </w:numPr>
        <w:spacing w:after="0" w:line="240" w:lineRule="auto"/>
        <w:rPr>
          <w:rFonts w:ascii="Aptos" w:eastAsia="Aptos" w:hAnsi="Aptos" w:cs="Aptos"/>
          <w:b/>
          <w:sz w:val="22"/>
        </w:rPr>
      </w:pPr>
      <w:r w:rsidRPr="008A6D70">
        <w:rPr>
          <w:rFonts w:ascii="Aptos" w:eastAsia="Aptos" w:hAnsi="Aptos" w:cs="Aptos"/>
          <w:b/>
          <w:sz w:val="22"/>
        </w:rPr>
        <w:t xml:space="preserve"> Cllr Goodman</w:t>
      </w:r>
      <w:r w:rsidR="006D4AFA">
        <w:rPr>
          <w:rFonts w:ascii="Aptos" w:eastAsia="Aptos" w:hAnsi="Aptos" w:cs="Aptos"/>
          <w:b/>
          <w:sz w:val="22"/>
        </w:rPr>
        <w:t xml:space="preserve"> - </w:t>
      </w:r>
      <w:r w:rsidR="006D4AFA">
        <w:rPr>
          <w:rFonts w:ascii="Aptos" w:eastAsia="Aptos" w:hAnsi="Aptos" w:cs="Aptos"/>
          <w:bCs/>
          <w:sz w:val="22"/>
        </w:rPr>
        <w:t>advised that he had been interviewed by the police regarding the land to the rear of Bowyers Cottage, providing factual evidence of the newt population within the site. He had been advised that the developers and ground workers would be interviewed under caution</w:t>
      </w:r>
      <w:r w:rsidR="000A1752">
        <w:rPr>
          <w:rFonts w:ascii="Aptos" w:eastAsia="Aptos" w:hAnsi="Aptos" w:cs="Aptos"/>
          <w:bCs/>
          <w:sz w:val="22"/>
        </w:rPr>
        <w:t>.</w:t>
      </w:r>
    </w:p>
    <w:p w14:paraId="72A52904" w14:textId="77777777" w:rsidR="002B6D99" w:rsidRPr="002B6D99" w:rsidRDefault="002B6D99" w:rsidP="002B6D99">
      <w:pPr>
        <w:pStyle w:val="ListParagraph"/>
        <w:rPr>
          <w:rFonts w:ascii="Aptos" w:eastAsia="Aptos" w:hAnsi="Aptos" w:cs="Aptos"/>
          <w:b/>
          <w:sz w:val="22"/>
        </w:rPr>
      </w:pPr>
    </w:p>
    <w:p w14:paraId="28557CE5" w14:textId="3B66E909" w:rsidR="002B6D99" w:rsidRDefault="002B6D99" w:rsidP="002B6D99">
      <w:pPr>
        <w:pStyle w:val="ListParagraph"/>
        <w:spacing w:after="0" w:line="240" w:lineRule="auto"/>
        <w:ind w:left="1080"/>
        <w:rPr>
          <w:rFonts w:ascii="Aptos" w:eastAsia="Aptos" w:hAnsi="Aptos" w:cs="Aptos"/>
          <w:bCs/>
          <w:sz w:val="22"/>
        </w:rPr>
      </w:pPr>
      <w:r>
        <w:rPr>
          <w:rFonts w:ascii="Aptos" w:eastAsia="Aptos" w:hAnsi="Aptos" w:cs="Aptos"/>
          <w:bCs/>
          <w:sz w:val="22"/>
        </w:rPr>
        <w:t>Cllr Goodman confirmed that</w:t>
      </w:r>
      <w:r w:rsidR="001A33D9">
        <w:rPr>
          <w:rFonts w:ascii="Aptos" w:eastAsia="Aptos" w:hAnsi="Aptos" w:cs="Aptos"/>
          <w:bCs/>
          <w:sz w:val="22"/>
        </w:rPr>
        <w:t xml:space="preserve"> the hedge cutting </w:t>
      </w:r>
      <w:proofErr w:type="gramStart"/>
      <w:r w:rsidR="001A33D9">
        <w:rPr>
          <w:rFonts w:ascii="Aptos" w:eastAsia="Aptos" w:hAnsi="Aptos" w:cs="Aptos"/>
          <w:bCs/>
          <w:sz w:val="22"/>
        </w:rPr>
        <w:t xml:space="preserve">on </w:t>
      </w:r>
      <w:r>
        <w:rPr>
          <w:rFonts w:ascii="Aptos" w:eastAsia="Aptos" w:hAnsi="Aptos" w:cs="Aptos"/>
          <w:bCs/>
          <w:sz w:val="22"/>
        </w:rPr>
        <w:t xml:space="preserve"> </w:t>
      </w:r>
      <w:r w:rsidR="00BD692A">
        <w:rPr>
          <w:rFonts w:ascii="Aptos" w:eastAsia="Aptos" w:hAnsi="Aptos" w:cs="Aptos"/>
          <w:bCs/>
          <w:sz w:val="22"/>
        </w:rPr>
        <w:t>the</w:t>
      </w:r>
      <w:proofErr w:type="gramEnd"/>
      <w:r w:rsidR="00BD692A">
        <w:rPr>
          <w:rFonts w:ascii="Aptos" w:eastAsia="Aptos" w:hAnsi="Aptos" w:cs="Aptos"/>
          <w:bCs/>
          <w:sz w:val="22"/>
        </w:rPr>
        <w:t xml:space="preserve"> Village</w:t>
      </w:r>
      <w:r>
        <w:rPr>
          <w:rFonts w:ascii="Aptos" w:eastAsia="Aptos" w:hAnsi="Aptos" w:cs="Aptos"/>
          <w:bCs/>
          <w:sz w:val="22"/>
        </w:rPr>
        <w:t xml:space="preserve"> Hall Car Park </w:t>
      </w:r>
      <w:r w:rsidR="001A33D9">
        <w:rPr>
          <w:rFonts w:ascii="Aptos" w:eastAsia="Aptos" w:hAnsi="Aptos" w:cs="Aptos"/>
          <w:bCs/>
          <w:sz w:val="22"/>
        </w:rPr>
        <w:t>had been completed</w:t>
      </w:r>
      <w:r w:rsidR="00B948D6">
        <w:rPr>
          <w:rFonts w:ascii="Aptos" w:eastAsia="Aptos" w:hAnsi="Aptos" w:cs="Aptos"/>
          <w:bCs/>
          <w:sz w:val="22"/>
        </w:rPr>
        <w:t>.</w:t>
      </w:r>
    </w:p>
    <w:p w14:paraId="7197448D" w14:textId="0FDCCD5E" w:rsidR="00B948D6" w:rsidRDefault="00B948D6" w:rsidP="00B948D6">
      <w:pPr>
        <w:spacing w:after="0" w:line="240" w:lineRule="auto"/>
        <w:rPr>
          <w:rFonts w:ascii="Aptos" w:eastAsia="Aptos" w:hAnsi="Aptos" w:cs="Aptos"/>
          <w:bCs/>
          <w:sz w:val="22"/>
        </w:rPr>
      </w:pPr>
      <w:r>
        <w:rPr>
          <w:rFonts w:ascii="Aptos" w:eastAsia="Aptos" w:hAnsi="Aptos" w:cs="Aptos"/>
          <w:bCs/>
          <w:sz w:val="22"/>
        </w:rPr>
        <w:t xml:space="preserve">              </w:t>
      </w:r>
    </w:p>
    <w:p w14:paraId="5BB8DFC6" w14:textId="5A7FE4C6" w:rsidR="00B948D6" w:rsidRPr="00B60DED" w:rsidRDefault="00B60DED" w:rsidP="00B60DED">
      <w:pPr>
        <w:pStyle w:val="ListParagraph"/>
        <w:numPr>
          <w:ilvl w:val="0"/>
          <w:numId w:val="13"/>
        </w:numPr>
        <w:spacing w:after="0" w:line="240" w:lineRule="auto"/>
        <w:rPr>
          <w:rFonts w:ascii="Aptos" w:eastAsia="Aptos" w:hAnsi="Aptos" w:cs="Aptos"/>
          <w:b/>
          <w:sz w:val="22"/>
        </w:rPr>
      </w:pPr>
      <w:r>
        <w:rPr>
          <w:rFonts w:ascii="Aptos" w:eastAsia="Aptos" w:hAnsi="Aptos" w:cs="Aptos"/>
          <w:b/>
          <w:sz w:val="22"/>
        </w:rPr>
        <w:t>Cllr Smart</w:t>
      </w:r>
      <w:r>
        <w:rPr>
          <w:rFonts w:ascii="Aptos" w:eastAsia="Aptos" w:hAnsi="Aptos" w:cs="Aptos"/>
          <w:bCs/>
          <w:sz w:val="22"/>
        </w:rPr>
        <w:t xml:space="preserve"> added that the benches would be installed at Kings Dell along with the clearing of the pathways in February.  It was requested that </w:t>
      </w:r>
      <w:r w:rsidR="009305A1">
        <w:rPr>
          <w:rFonts w:ascii="Aptos" w:eastAsia="Aptos" w:hAnsi="Aptos" w:cs="Aptos"/>
          <w:bCs/>
          <w:sz w:val="22"/>
        </w:rPr>
        <w:t>a Councillor meet with them on site to approve the locations.</w:t>
      </w:r>
    </w:p>
    <w:p w14:paraId="308CDA26" w14:textId="07947BFC" w:rsidR="007C743D" w:rsidRPr="0054665B" w:rsidRDefault="007C743D" w:rsidP="0054665B">
      <w:pPr>
        <w:spacing w:after="0" w:line="240" w:lineRule="auto"/>
        <w:rPr>
          <w:rFonts w:ascii="Aptos" w:eastAsia="Aptos" w:hAnsi="Aptos" w:cs="Aptos"/>
          <w:b/>
          <w:sz w:val="22"/>
        </w:rPr>
      </w:pPr>
    </w:p>
    <w:p w14:paraId="4C7E772C" w14:textId="37A8BC94" w:rsidR="00A0208F" w:rsidRDefault="00D333F8" w:rsidP="00D333F8">
      <w:pPr>
        <w:spacing w:after="0" w:line="240" w:lineRule="auto"/>
        <w:rPr>
          <w:rFonts w:ascii="Aptos" w:eastAsia="Aptos" w:hAnsi="Aptos" w:cs="Aptos"/>
          <w:b/>
          <w:sz w:val="22"/>
        </w:rPr>
      </w:pPr>
      <w:r>
        <w:rPr>
          <w:rFonts w:ascii="Aptos" w:eastAsia="Aptos" w:hAnsi="Aptos" w:cs="Aptos"/>
          <w:b/>
          <w:sz w:val="22"/>
        </w:rPr>
        <w:t>25/</w:t>
      </w:r>
      <w:r w:rsidR="006D20FB">
        <w:rPr>
          <w:rFonts w:ascii="Aptos" w:eastAsia="Aptos" w:hAnsi="Aptos" w:cs="Aptos"/>
          <w:b/>
          <w:sz w:val="22"/>
        </w:rPr>
        <w:t>89</w:t>
      </w:r>
      <w:r>
        <w:rPr>
          <w:rFonts w:ascii="Aptos" w:eastAsia="Aptos" w:hAnsi="Aptos" w:cs="Aptos"/>
          <w:b/>
          <w:sz w:val="22"/>
        </w:rPr>
        <w:t xml:space="preserve">          Date and Time of Next Meeting</w:t>
      </w:r>
    </w:p>
    <w:p w14:paraId="61C214A8" w14:textId="77777777" w:rsidR="00D333F8" w:rsidRDefault="00D333F8" w:rsidP="00D333F8">
      <w:pPr>
        <w:spacing w:after="0" w:line="240" w:lineRule="auto"/>
        <w:rPr>
          <w:rFonts w:ascii="Aptos" w:eastAsia="Aptos" w:hAnsi="Aptos" w:cs="Aptos"/>
          <w:b/>
          <w:sz w:val="22"/>
        </w:rPr>
      </w:pPr>
    </w:p>
    <w:p w14:paraId="28C223C3" w14:textId="1485145B" w:rsidR="00650E0F" w:rsidRDefault="00650E0F" w:rsidP="00D333F8">
      <w:pPr>
        <w:spacing w:after="0" w:line="240" w:lineRule="auto"/>
        <w:rPr>
          <w:rFonts w:ascii="Aptos" w:eastAsia="Aptos" w:hAnsi="Aptos" w:cs="Aptos"/>
          <w:bCs/>
          <w:sz w:val="22"/>
        </w:rPr>
      </w:pPr>
      <w:r>
        <w:rPr>
          <w:rFonts w:ascii="Aptos" w:eastAsia="Aptos" w:hAnsi="Aptos" w:cs="Aptos"/>
          <w:b/>
          <w:sz w:val="22"/>
        </w:rPr>
        <w:t xml:space="preserve">                        </w:t>
      </w:r>
      <w:r>
        <w:rPr>
          <w:rFonts w:ascii="Aptos" w:eastAsia="Aptos" w:hAnsi="Aptos" w:cs="Aptos"/>
          <w:bCs/>
          <w:sz w:val="22"/>
        </w:rPr>
        <w:t xml:space="preserve">The date of the next meeting was confirmed as </w:t>
      </w:r>
      <w:r w:rsidR="006D20FB">
        <w:rPr>
          <w:rFonts w:ascii="Aptos" w:eastAsia="Aptos" w:hAnsi="Aptos" w:cs="Aptos"/>
          <w:bCs/>
          <w:sz w:val="22"/>
        </w:rPr>
        <w:t>25</w:t>
      </w:r>
      <w:r w:rsidR="006D20FB" w:rsidRPr="006D20FB">
        <w:rPr>
          <w:rFonts w:ascii="Aptos" w:eastAsia="Aptos" w:hAnsi="Aptos" w:cs="Aptos"/>
          <w:bCs/>
          <w:sz w:val="22"/>
          <w:vertAlign w:val="superscript"/>
        </w:rPr>
        <w:t>th</w:t>
      </w:r>
      <w:r w:rsidR="006D20FB">
        <w:rPr>
          <w:rFonts w:ascii="Aptos" w:eastAsia="Aptos" w:hAnsi="Aptos" w:cs="Aptos"/>
          <w:bCs/>
          <w:sz w:val="22"/>
        </w:rPr>
        <w:t xml:space="preserve"> March 2026 at 7.30</w:t>
      </w:r>
      <w:r>
        <w:rPr>
          <w:rFonts w:ascii="Aptos" w:eastAsia="Aptos" w:hAnsi="Aptos" w:cs="Aptos"/>
          <w:bCs/>
          <w:sz w:val="22"/>
        </w:rPr>
        <w:t>pm.</w:t>
      </w:r>
    </w:p>
    <w:p w14:paraId="28634127" w14:textId="3644ED3B" w:rsidR="006D20FB" w:rsidRDefault="006D20FB" w:rsidP="006D20FB">
      <w:pPr>
        <w:spacing w:after="0" w:line="240" w:lineRule="auto"/>
        <w:ind w:left="1080"/>
        <w:rPr>
          <w:rFonts w:ascii="Aptos" w:eastAsia="Aptos" w:hAnsi="Aptos" w:cs="Aptos"/>
          <w:bCs/>
          <w:sz w:val="22"/>
        </w:rPr>
      </w:pPr>
      <w:r>
        <w:rPr>
          <w:rFonts w:ascii="Aptos" w:eastAsia="Aptos" w:hAnsi="Aptos" w:cs="Aptos"/>
          <w:bCs/>
          <w:sz w:val="22"/>
        </w:rPr>
        <w:t xml:space="preserve">The Clerk advised that at that meeting the meeting dates for the next financial year would be agreed together with the date for the Annual Meeting.  </w:t>
      </w:r>
    </w:p>
    <w:p w14:paraId="11CDB168" w14:textId="77777777" w:rsidR="00650E0F" w:rsidRPr="00650E0F" w:rsidRDefault="00650E0F" w:rsidP="00D333F8">
      <w:pPr>
        <w:spacing w:after="0" w:line="240" w:lineRule="auto"/>
        <w:rPr>
          <w:rFonts w:ascii="Aptos" w:eastAsia="Aptos" w:hAnsi="Aptos" w:cs="Aptos"/>
          <w:bCs/>
          <w:sz w:val="22"/>
        </w:rPr>
      </w:pPr>
    </w:p>
    <w:p w14:paraId="260EB683" w14:textId="73562CE9" w:rsidR="004C688A" w:rsidRDefault="00650E0F">
      <w:pPr>
        <w:spacing w:after="0" w:line="240" w:lineRule="auto"/>
        <w:rPr>
          <w:rFonts w:ascii="Aptos" w:eastAsia="Aptos" w:hAnsi="Aptos" w:cs="Aptos"/>
          <w:sz w:val="22"/>
        </w:rPr>
      </w:pPr>
      <w:r>
        <w:rPr>
          <w:rFonts w:ascii="Aptos" w:eastAsia="Aptos" w:hAnsi="Aptos" w:cs="Aptos"/>
          <w:sz w:val="22"/>
        </w:rPr>
        <w:t xml:space="preserve">                       </w:t>
      </w:r>
      <w:r w:rsidR="004C688A">
        <w:rPr>
          <w:rFonts w:ascii="Aptos" w:eastAsia="Aptos" w:hAnsi="Aptos" w:cs="Aptos"/>
          <w:sz w:val="22"/>
        </w:rPr>
        <w:t>The</w:t>
      </w:r>
      <w:r>
        <w:rPr>
          <w:rFonts w:ascii="Aptos" w:eastAsia="Aptos" w:hAnsi="Aptos" w:cs="Aptos"/>
          <w:sz w:val="22"/>
        </w:rPr>
        <w:t xml:space="preserve">re being no further business </w:t>
      </w:r>
      <w:r w:rsidR="00396FB2">
        <w:rPr>
          <w:rFonts w:ascii="Aptos" w:eastAsia="Aptos" w:hAnsi="Aptos" w:cs="Aptos"/>
          <w:sz w:val="22"/>
        </w:rPr>
        <w:t>the meeting</w:t>
      </w:r>
      <w:r w:rsidR="004C688A">
        <w:rPr>
          <w:rFonts w:ascii="Aptos" w:eastAsia="Aptos" w:hAnsi="Aptos" w:cs="Aptos"/>
          <w:sz w:val="22"/>
        </w:rPr>
        <w:t xml:space="preserve"> </w:t>
      </w:r>
      <w:r w:rsidR="00D522BB">
        <w:rPr>
          <w:rFonts w:ascii="Aptos" w:eastAsia="Aptos" w:hAnsi="Aptos" w:cs="Aptos"/>
          <w:sz w:val="22"/>
        </w:rPr>
        <w:t>c</w:t>
      </w:r>
      <w:r w:rsidR="004C688A">
        <w:rPr>
          <w:rFonts w:ascii="Aptos" w:eastAsia="Aptos" w:hAnsi="Aptos" w:cs="Aptos"/>
          <w:sz w:val="22"/>
        </w:rPr>
        <w:t>losed at</w:t>
      </w:r>
      <w:r w:rsidR="00E10F12">
        <w:rPr>
          <w:rFonts w:ascii="Aptos" w:eastAsia="Aptos" w:hAnsi="Aptos" w:cs="Aptos"/>
          <w:sz w:val="22"/>
        </w:rPr>
        <w:t xml:space="preserve"> 8.28</w:t>
      </w:r>
      <w:r w:rsidR="00A0208F">
        <w:rPr>
          <w:rFonts w:ascii="Aptos" w:eastAsia="Aptos" w:hAnsi="Aptos" w:cs="Aptos"/>
          <w:sz w:val="22"/>
        </w:rPr>
        <w:t xml:space="preserve"> </w:t>
      </w:r>
      <w:r w:rsidR="004C688A">
        <w:rPr>
          <w:rFonts w:ascii="Aptos" w:eastAsia="Aptos" w:hAnsi="Aptos" w:cs="Aptos"/>
          <w:sz w:val="22"/>
        </w:rPr>
        <w:t>pm</w:t>
      </w:r>
    </w:p>
    <w:p w14:paraId="3546C225" w14:textId="77777777" w:rsidR="004C688A" w:rsidRDefault="004C688A">
      <w:pPr>
        <w:spacing w:after="0" w:line="240" w:lineRule="auto"/>
        <w:rPr>
          <w:rFonts w:ascii="Aptos" w:eastAsia="Aptos" w:hAnsi="Aptos" w:cs="Aptos"/>
          <w:sz w:val="22"/>
        </w:rPr>
      </w:pPr>
    </w:p>
    <w:sectPr w:rsidR="004C688A" w:rsidSect="00665600">
      <w:headerReference w:type="even" r:id="rId8"/>
      <w:headerReference w:type="default" r:id="rId9"/>
      <w:footerReference w:type="even" r:id="rId10"/>
      <w:footerReference w:type="default" r:id="rId11"/>
      <w:headerReference w:type="first" r:id="rId12"/>
      <w:footerReference w:type="first" r:id="rId1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13F96" w14:textId="77777777" w:rsidR="004C0315" w:rsidRDefault="004C0315" w:rsidP="00E9202F">
      <w:pPr>
        <w:spacing w:after="0" w:line="240" w:lineRule="auto"/>
      </w:pPr>
      <w:r>
        <w:separator/>
      </w:r>
    </w:p>
  </w:endnote>
  <w:endnote w:type="continuationSeparator" w:id="0">
    <w:p w14:paraId="4EBEF552" w14:textId="77777777" w:rsidR="004C0315" w:rsidRDefault="004C0315" w:rsidP="00E92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5F36" w14:textId="77777777" w:rsidR="00E9202F" w:rsidRDefault="00E920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762129"/>
      <w:docPartObj>
        <w:docPartGallery w:val="Page Numbers (Bottom of Page)"/>
        <w:docPartUnique/>
      </w:docPartObj>
    </w:sdtPr>
    <w:sdtContent>
      <w:p w14:paraId="4E7D5A9A" w14:textId="695954A9" w:rsidR="006F0125" w:rsidRDefault="006F0125">
        <w:pPr>
          <w:pStyle w:val="Footer"/>
        </w:pPr>
        <w:r>
          <w:fldChar w:fldCharType="begin"/>
        </w:r>
        <w:r>
          <w:instrText>PAGE   \* MERGEFORMAT</w:instrText>
        </w:r>
        <w:r>
          <w:fldChar w:fldCharType="separate"/>
        </w:r>
        <w:r>
          <w:t>2</w:t>
        </w:r>
        <w:r>
          <w:fldChar w:fldCharType="end"/>
        </w:r>
      </w:p>
    </w:sdtContent>
  </w:sdt>
  <w:p w14:paraId="4F47CBD4" w14:textId="77777777" w:rsidR="00E9202F" w:rsidRDefault="00E920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A1CB3" w14:textId="77777777" w:rsidR="00E9202F" w:rsidRDefault="00E92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4AAD5" w14:textId="77777777" w:rsidR="004C0315" w:rsidRDefault="004C0315" w:rsidP="00E9202F">
      <w:pPr>
        <w:spacing w:after="0" w:line="240" w:lineRule="auto"/>
      </w:pPr>
      <w:r>
        <w:separator/>
      </w:r>
    </w:p>
  </w:footnote>
  <w:footnote w:type="continuationSeparator" w:id="0">
    <w:p w14:paraId="541F9D95" w14:textId="77777777" w:rsidR="004C0315" w:rsidRDefault="004C0315" w:rsidP="00E92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5856E" w14:textId="77777777" w:rsidR="00E9202F" w:rsidRDefault="00E920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4934" w14:textId="4FA764A3" w:rsidR="00E9202F" w:rsidRDefault="00E920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8187" w14:textId="77777777" w:rsidR="00E9202F" w:rsidRDefault="00E92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7BCF"/>
    <w:multiLevelType w:val="hybridMultilevel"/>
    <w:tmpl w:val="0B6810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4A534E"/>
    <w:multiLevelType w:val="hybridMultilevel"/>
    <w:tmpl w:val="45F05514"/>
    <w:lvl w:ilvl="0" w:tplc="08090001">
      <w:start w:val="1"/>
      <w:numFmt w:val="bullet"/>
      <w:lvlText w:val=""/>
      <w:lvlJc w:val="left"/>
      <w:pPr>
        <w:ind w:left="1848" w:hanging="360"/>
      </w:pPr>
      <w:rPr>
        <w:rFonts w:ascii="Symbol" w:hAnsi="Symbol" w:hint="default"/>
      </w:rPr>
    </w:lvl>
    <w:lvl w:ilvl="1" w:tplc="08090003" w:tentative="1">
      <w:start w:val="1"/>
      <w:numFmt w:val="bullet"/>
      <w:lvlText w:val="o"/>
      <w:lvlJc w:val="left"/>
      <w:pPr>
        <w:ind w:left="2568" w:hanging="360"/>
      </w:pPr>
      <w:rPr>
        <w:rFonts w:ascii="Courier New" w:hAnsi="Courier New" w:cs="Courier New" w:hint="default"/>
      </w:rPr>
    </w:lvl>
    <w:lvl w:ilvl="2" w:tplc="08090005" w:tentative="1">
      <w:start w:val="1"/>
      <w:numFmt w:val="bullet"/>
      <w:lvlText w:val=""/>
      <w:lvlJc w:val="left"/>
      <w:pPr>
        <w:ind w:left="3288" w:hanging="360"/>
      </w:pPr>
      <w:rPr>
        <w:rFonts w:ascii="Wingdings" w:hAnsi="Wingdings" w:hint="default"/>
      </w:rPr>
    </w:lvl>
    <w:lvl w:ilvl="3" w:tplc="08090001" w:tentative="1">
      <w:start w:val="1"/>
      <w:numFmt w:val="bullet"/>
      <w:lvlText w:val=""/>
      <w:lvlJc w:val="left"/>
      <w:pPr>
        <w:ind w:left="4008" w:hanging="360"/>
      </w:pPr>
      <w:rPr>
        <w:rFonts w:ascii="Symbol" w:hAnsi="Symbol" w:hint="default"/>
      </w:rPr>
    </w:lvl>
    <w:lvl w:ilvl="4" w:tplc="08090003" w:tentative="1">
      <w:start w:val="1"/>
      <w:numFmt w:val="bullet"/>
      <w:lvlText w:val="o"/>
      <w:lvlJc w:val="left"/>
      <w:pPr>
        <w:ind w:left="4728" w:hanging="360"/>
      </w:pPr>
      <w:rPr>
        <w:rFonts w:ascii="Courier New" w:hAnsi="Courier New" w:cs="Courier New" w:hint="default"/>
      </w:rPr>
    </w:lvl>
    <w:lvl w:ilvl="5" w:tplc="08090005" w:tentative="1">
      <w:start w:val="1"/>
      <w:numFmt w:val="bullet"/>
      <w:lvlText w:val=""/>
      <w:lvlJc w:val="left"/>
      <w:pPr>
        <w:ind w:left="5448" w:hanging="360"/>
      </w:pPr>
      <w:rPr>
        <w:rFonts w:ascii="Wingdings" w:hAnsi="Wingdings" w:hint="default"/>
      </w:rPr>
    </w:lvl>
    <w:lvl w:ilvl="6" w:tplc="08090001" w:tentative="1">
      <w:start w:val="1"/>
      <w:numFmt w:val="bullet"/>
      <w:lvlText w:val=""/>
      <w:lvlJc w:val="left"/>
      <w:pPr>
        <w:ind w:left="6168" w:hanging="360"/>
      </w:pPr>
      <w:rPr>
        <w:rFonts w:ascii="Symbol" w:hAnsi="Symbol" w:hint="default"/>
      </w:rPr>
    </w:lvl>
    <w:lvl w:ilvl="7" w:tplc="08090003" w:tentative="1">
      <w:start w:val="1"/>
      <w:numFmt w:val="bullet"/>
      <w:lvlText w:val="o"/>
      <w:lvlJc w:val="left"/>
      <w:pPr>
        <w:ind w:left="6888" w:hanging="360"/>
      </w:pPr>
      <w:rPr>
        <w:rFonts w:ascii="Courier New" w:hAnsi="Courier New" w:cs="Courier New" w:hint="default"/>
      </w:rPr>
    </w:lvl>
    <w:lvl w:ilvl="8" w:tplc="08090005" w:tentative="1">
      <w:start w:val="1"/>
      <w:numFmt w:val="bullet"/>
      <w:lvlText w:val=""/>
      <w:lvlJc w:val="left"/>
      <w:pPr>
        <w:ind w:left="7608" w:hanging="360"/>
      </w:pPr>
      <w:rPr>
        <w:rFonts w:ascii="Wingdings" w:hAnsi="Wingdings" w:hint="default"/>
      </w:rPr>
    </w:lvl>
  </w:abstractNum>
  <w:abstractNum w:abstractNumId="2" w15:restartNumberingAfterBreak="0">
    <w:nsid w:val="128B18FA"/>
    <w:multiLevelType w:val="hybridMultilevel"/>
    <w:tmpl w:val="4E965A9E"/>
    <w:lvl w:ilvl="0" w:tplc="044A06E8">
      <w:start w:val="1"/>
      <w:numFmt w:val="lowerLetter"/>
      <w:lvlText w:val="%1)"/>
      <w:lvlJc w:val="left"/>
      <w:pPr>
        <w:ind w:left="1035" w:hanging="360"/>
      </w:pPr>
      <w:rPr>
        <w:rFonts w:hint="default"/>
      </w:rPr>
    </w:lvl>
    <w:lvl w:ilvl="1" w:tplc="08090019" w:tentative="1">
      <w:start w:val="1"/>
      <w:numFmt w:val="lowerLetter"/>
      <w:lvlText w:val="%2."/>
      <w:lvlJc w:val="left"/>
      <w:pPr>
        <w:ind w:left="1755" w:hanging="360"/>
      </w:pPr>
    </w:lvl>
    <w:lvl w:ilvl="2" w:tplc="0809001B" w:tentative="1">
      <w:start w:val="1"/>
      <w:numFmt w:val="lowerRoman"/>
      <w:lvlText w:val="%3."/>
      <w:lvlJc w:val="right"/>
      <w:pPr>
        <w:ind w:left="2475" w:hanging="180"/>
      </w:pPr>
    </w:lvl>
    <w:lvl w:ilvl="3" w:tplc="0809000F" w:tentative="1">
      <w:start w:val="1"/>
      <w:numFmt w:val="decimal"/>
      <w:lvlText w:val="%4."/>
      <w:lvlJc w:val="left"/>
      <w:pPr>
        <w:ind w:left="3195" w:hanging="360"/>
      </w:pPr>
    </w:lvl>
    <w:lvl w:ilvl="4" w:tplc="08090019" w:tentative="1">
      <w:start w:val="1"/>
      <w:numFmt w:val="lowerLetter"/>
      <w:lvlText w:val="%5."/>
      <w:lvlJc w:val="left"/>
      <w:pPr>
        <w:ind w:left="3915" w:hanging="360"/>
      </w:pPr>
    </w:lvl>
    <w:lvl w:ilvl="5" w:tplc="0809001B" w:tentative="1">
      <w:start w:val="1"/>
      <w:numFmt w:val="lowerRoman"/>
      <w:lvlText w:val="%6."/>
      <w:lvlJc w:val="right"/>
      <w:pPr>
        <w:ind w:left="4635" w:hanging="180"/>
      </w:pPr>
    </w:lvl>
    <w:lvl w:ilvl="6" w:tplc="0809000F" w:tentative="1">
      <w:start w:val="1"/>
      <w:numFmt w:val="decimal"/>
      <w:lvlText w:val="%7."/>
      <w:lvlJc w:val="left"/>
      <w:pPr>
        <w:ind w:left="5355" w:hanging="360"/>
      </w:pPr>
    </w:lvl>
    <w:lvl w:ilvl="7" w:tplc="08090019" w:tentative="1">
      <w:start w:val="1"/>
      <w:numFmt w:val="lowerLetter"/>
      <w:lvlText w:val="%8."/>
      <w:lvlJc w:val="left"/>
      <w:pPr>
        <w:ind w:left="6075" w:hanging="360"/>
      </w:pPr>
    </w:lvl>
    <w:lvl w:ilvl="8" w:tplc="0809001B" w:tentative="1">
      <w:start w:val="1"/>
      <w:numFmt w:val="lowerRoman"/>
      <w:lvlText w:val="%9."/>
      <w:lvlJc w:val="right"/>
      <w:pPr>
        <w:ind w:left="6795" w:hanging="180"/>
      </w:pPr>
    </w:lvl>
  </w:abstractNum>
  <w:abstractNum w:abstractNumId="3" w15:restartNumberingAfterBreak="0">
    <w:nsid w:val="165624C3"/>
    <w:multiLevelType w:val="hybridMultilevel"/>
    <w:tmpl w:val="9B92B1B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09D6E47"/>
    <w:multiLevelType w:val="multilevel"/>
    <w:tmpl w:val="DAD007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2F02DE"/>
    <w:multiLevelType w:val="hybridMultilevel"/>
    <w:tmpl w:val="6A7C6E48"/>
    <w:lvl w:ilvl="0" w:tplc="08090001">
      <w:start w:val="1"/>
      <w:numFmt w:val="bullet"/>
      <w:lvlText w:val=""/>
      <w:lvlJc w:val="left"/>
      <w:pPr>
        <w:ind w:left="1845" w:hanging="360"/>
      </w:pPr>
      <w:rPr>
        <w:rFonts w:ascii="Symbol" w:hAnsi="Symbol" w:hint="default"/>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6" w15:restartNumberingAfterBreak="0">
    <w:nsid w:val="254F10B5"/>
    <w:multiLevelType w:val="multilevel"/>
    <w:tmpl w:val="29BEA3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7156B2"/>
    <w:multiLevelType w:val="hybridMultilevel"/>
    <w:tmpl w:val="4BAEBF86"/>
    <w:lvl w:ilvl="0" w:tplc="081C6B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E51167A"/>
    <w:multiLevelType w:val="hybridMultilevel"/>
    <w:tmpl w:val="5F6069B6"/>
    <w:lvl w:ilvl="0" w:tplc="737852D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2B303C"/>
    <w:multiLevelType w:val="hybridMultilevel"/>
    <w:tmpl w:val="6478B4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65E7D00"/>
    <w:multiLevelType w:val="multilevel"/>
    <w:tmpl w:val="5D8E6436"/>
    <w:lvl w:ilvl="0">
      <w:start w:val="1"/>
      <w:numFmt w:val="lowerLetter"/>
      <w:lvlText w:val="%1)"/>
      <w:lvlJc w:val="left"/>
      <w:rPr>
        <w:rFonts w:ascii="Aptos" w:eastAsia="Aptos" w:hAnsi="Aptos" w:cs="Apto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E4574E"/>
    <w:multiLevelType w:val="hybridMultilevel"/>
    <w:tmpl w:val="45DC61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A0B3B83"/>
    <w:multiLevelType w:val="hybridMultilevel"/>
    <w:tmpl w:val="7C6E2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49368C"/>
    <w:multiLevelType w:val="hybridMultilevel"/>
    <w:tmpl w:val="82CC4FF4"/>
    <w:lvl w:ilvl="0" w:tplc="06FA2594">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D0D74BB"/>
    <w:multiLevelType w:val="multilevel"/>
    <w:tmpl w:val="D2F0C2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5937DDF"/>
    <w:multiLevelType w:val="hybridMultilevel"/>
    <w:tmpl w:val="3FD890FE"/>
    <w:lvl w:ilvl="0" w:tplc="08090001">
      <w:start w:val="1"/>
      <w:numFmt w:val="bullet"/>
      <w:lvlText w:val=""/>
      <w:lvlJc w:val="left"/>
      <w:pPr>
        <w:ind w:left="2565" w:hanging="360"/>
      </w:pPr>
      <w:rPr>
        <w:rFonts w:ascii="Symbol" w:hAnsi="Symbol" w:hint="default"/>
      </w:rPr>
    </w:lvl>
    <w:lvl w:ilvl="1" w:tplc="08090003" w:tentative="1">
      <w:start w:val="1"/>
      <w:numFmt w:val="bullet"/>
      <w:lvlText w:val="o"/>
      <w:lvlJc w:val="left"/>
      <w:pPr>
        <w:ind w:left="3285" w:hanging="360"/>
      </w:pPr>
      <w:rPr>
        <w:rFonts w:ascii="Courier New" w:hAnsi="Courier New" w:cs="Courier New" w:hint="default"/>
      </w:rPr>
    </w:lvl>
    <w:lvl w:ilvl="2" w:tplc="08090005" w:tentative="1">
      <w:start w:val="1"/>
      <w:numFmt w:val="bullet"/>
      <w:lvlText w:val=""/>
      <w:lvlJc w:val="left"/>
      <w:pPr>
        <w:ind w:left="4005" w:hanging="360"/>
      </w:pPr>
      <w:rPr>
        <w:rFonts w:ascii="Wingdings" w:hAnsi="Wingdings" w:hint="default"/>
      </w:rPr>
    </w:lvl>
    <w:lvl w:ilvl="3" w:tplc="08090001" w:tentative="1">
      <w:start w:val="1"/>
      <w:numFmt w:val="bullet"/>
      <w:lvlText w:val=""/>
      <w:lvlJc w:val="left"/>
      <w:pPr>
        <w:ind w:left="4725" w:hanging="360"/>
      </w:pPr>
      <w:rPr>
        <w:rFonts w:ascii="Symbol" w:hAnsi="Symbol" w:hint="default"/>
      </w:rPr>
    </w:lvl>
    <w:lvl w:ilvl="4" w:tplc="08090003" w:tentative="1">
      <w:start w:val="1"/>
      <w:numFmt w:val="bullet"/>
      <w:lvlText w:val="o"/>
      <w:lvlJc w:val="left"/>
      <w:pPr>
        <w:ind w:left="5445" w:hanging="360"/>
      </w:pPr>
      <w:rPr>
        <w:rFonts w:ascii="Courier New" w:hAnsi="Courier New" w:cs="Courier New" w:hint="default"/>
      </w:rPr>
    </w:lvl>
    <w:lvl w:ilvl="5" w:tplc="08090005" w:tentative="1">
      <w:start w:val="1"/>
      <w:numFmt w:val="bullet"/>
      <w:lvlText w:val=""/>
      <w:lvlJc w:val="left"/>
      <w:pPr>
        <w:ind w:left="6165" w:hanging="360"/>
      </w:pPr>
      <w:rPr>
        <w:rFonts w:ascii="Wingdings" w:hAnsi="Wingdings" w:hint="default"/>
      </w:rPr>
    </w:lvl>
    <w:lvl w:ilvl="6" w:tplc="08090001" w:tentative="1">
      <w:start w:val="1"/>
      <w:numFmt w:val="bullet"/>
      <w:lvlText w:val=""/>
      <w:lvlJc w:val="left"/>
      <w:pPr>
        <w:ind w:left="6885" w:hanging="360"/>
      </w:pPr>
      <w:rPr>
        <w:rFonts w:ascii="Symbol" w:hAnsi="Symbol" w:hint="default"/>
      </w:rPr>
    </w:lvl>
    <w:lvl w:ilvl="7" w:tplc="08090003" w:tentative="1">
      <w:start w:val="1"/>
      <w:numFmt w:val="bullet"/>
      <w:lvlText w:val="o"/>
      <w:lvlJc w:val="left"/>
      <w:pPr>
        <w:ind w:left="7605" w:hanging="360"/>
      </w:pPr>
      <w:rPr>
        <w:rFonts w:ascii="Courier New" w:hAnsi="Courier New" w:cs="Courier New" w:hint="default"/>
      </w:rPr>
    </w:lvl>
    <w:lvl w:ilvl="8" w:tplc="08090005" w:tentative="1">
      <w:start w:val="1"/>
      <w:numFmt w:val="bullet"/>
      <w:lvlText w:val=""/>
      <w:lvlJc w:val="left"/>
      <w:pPr>
        <w:ind w:left="8325" w:hanging="360"/>
      </w:pPr>
      <w:rPr>
        <w:rFonts w:ascii="Wingdings" w:hAnsi="Wingdings" w:hint="default"/>
      </w:rPr>
    </w:lvl>
  </w:abstractNum>
  <w:abstractNum w:abstractNumId="16" w15:restartNumberingAfterBreak="0">
    <w:nsid w:val="68012CD8"/>
    <w:multiLevelType w:val="hybridMultilevel"/>
    <w:tmpl w:val="3FEE142A"/>
    <w:lvl w:ilvl="0" w:tplc="08090001">
      <w:start w:val="1"/>
      <w:numFmt w:val="bullet"/>
      <w:lvlText w:val=""/>
      <w:lvlJc w:val="left"/>
      <w:pPr>
        <w:ind w:left="1845" w:hanging="360"/>
      </w:pPr>
      <w:rPr>
        <w:rFonts w:ascii="Symbol" w:hAnsi="Symbol" w:hint="default"/>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17" w15:restartNumberingAfterBreak="0">
    <w:nsid w:val="6A934F13"/>
    <w:multiLevelType w:val="multilevel"/>
    <w:tmpl w:val="B5A290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CC1797D"/>
    <w:multiLevelType w:val="hybridMultilevel"/>
    <w:tmpl w:val="8F5C5114"/>
    <w:lvl w:ilvl="0" w:tplc="DDF2082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9" w15:restartNumberingAfterBreak="0">
    <w:nsid w:val="74D85789"/>
    <w:multiLevelType w:val="hybridMultilevel"/>
    <w:tmpl w:val="BA468682"/>
    <w:lvl w:ilvl="0" w:tplc="08090001">
      <w:start w:val="1"/>
      <w:numFmt w:val="bullet"/>
      <w:lvlText w:val=""/>
      <w:lvlJc w:val="left"/>
      <w:pPr>
        <w:ind w:left="1846" w:hanging="360"/>
      </w:pPr>
      <w:rPr>
        <w:rFonts w:ascii="Symbol" w:hAnsi="Symbol" w:hint="default"/>
      </w:rPr>
    </w:lvl>
    <w:lvl w:ilvl="1" w:tplc="08090003" w:tentative="1">
      <w:start w:val="1"/>
      <w:numFmt w:val="bullet"/>
      <w:lvlText w:val="o"/>
      <w:lvlJc w:val="left"/>
      <w:pPr>
        <w:ind w:left="2566" w:hanging="360"/>
      </w:pPr>
      <w:rPr>
        <w:rFonts w:ascii="Courier New" w:hAnsi="Courier New" w:cs="Courier New" w:hint="default"/>
      </w:rPr>
    </w:lvl>
    <w:lvl w:ilvl="2" w:tplc="08090005" w:tentative="1">
      <w:start w:val="1"/>
      <w:numFmt w:val="bullet"/>
      <w:lvlText w:val=""/>
      <w:lvlJc w:val="left"/>
      <w:pPr>
        <w:ind w:left="3286" w:hanging="360"/>
      </w:pPr>
      <w:rPr>
        <w:rFonts w:ascii="Wingdings" w:hAnsi="Wingdings" w:hint="default"/>
      </w:rPr>
    </w:lvl>
    <w:lvl w:ilvl="3" w:tplc="08090001" w:tentative="1">
      <w:start w:val="1"/>
      <w:numFmt w:val="bullet"/>
      <w:lvlText w:val=""/>
      <w:lvlJc w:val="left"/>
      <w:pPr>
        <w:ind w:left="4006" w:hanging="360"/>
      </w:pPr>
      <w:rPr>
        <w:rFonts w:ascii="Symbol" w:hAnsi="Symbol" w:hint="default"/>
      </w:rPr>
    </w:lvl>
    <w:lvl w:ilvl="4" w:tplc="08090003" w:tentative="1">
      <w:start w:val="1"/>
      <w:numFmt w:val="bullet"/>
      <w:lvlText w:val="o"/>
      <w:lvlJc w:val="left"/>
      <w:pPr>
        <w:ind w:left="4726" w:hanging="360"/>
      </w:pPr>
      <w:rPr>
        <w:rFonts w:ascii="Courier New" w:hAnsi="Courier New" w:cs="Courier New" w:hint="default"/>
      </w:rPr>
    </w:lvl>
    <w:lvl w:ilvl="5" w:tplc="08090005" w:tentative="1">
      <w:start w:val="1"/>
      <w:numFmt w:val="bullet"/>
      <w:lvlText w:val=""/>
      <w:lvlJc w:val="left"/>
      <w:pPr>
        <w:ind w:left="5446" w:hanging="360"/>
      </w:pPr>
      <w:rPr>
        <w:rFonts w:ascii="Wingdings" w:hAnsi="Wingdings" w:hint="default"/>
      </w:rPr>
    </w:lvl>
    <w:lvl w:ilvl="6" w:tplc="08090001" w:tentative="1">
      <w:start w:val="1"/>
      <w:numFmt w:val="bullet"/>
      <w:lvlText w:val=""/>
      <w:lvlJc w:val="left"/>
      <w:pPr>
        <w:ind w:left="6166" w:hanging="360"/>
      </w:pPr>
      <w:rPr>
        <w:rFonts w:ascii="Symbol" w:hAnsi="Symbol" w:hint="default"/>
      </w:rPr>
    </w:lvl>
    <w:lvl w:ilvl="7" w:tplc="08090003" w:tentative="1">
      <w:start w:val="1"/>
      <w:numFmt w:val="bullet"/>
      <w:lvlText w:val="o"/>
      <w:lvlJc w:val="left"/>
      <w:pPr>
        <w:ind w:left="6886" w:hanging="360"/>
      </w:pPr>
      <w:rPr>
        <w:rFonts w:ascii="Courier New" w:hAnsi="Courier New" w:cs="Courier New" w:hint="default"/>
      </w:rPr>
    </w:lvl>
    <w:lvl w:ilvl="8" w:tplc="08090005" w:tentative="1">
      <w:start w:val="1"/>
      <w:numFmt w:val="bullet"/>
      <w:lvlText w:val=""/>
      <w:lvlJc w:val="left"/>
      <w:pPr>
        <w:ind w:left="7606" w:hanging="360"/>
      </w:pPr>
      <w:rPr>
        <w:rFonts w:ascii="Wingdings" w:hAnsi="Wingdings" w:hint="default"/>
      </w:rPr>
    </w:lvl>
  </w:abstractNum>
  <w:abstractNum w:abstractNumId="20" w15:restartNumberingAfterBreak="0">
    <w:nsid w:val="75504023"/>
    <w:multiLevelType w:val="hybridMultilevel"/>
    <w:tmpl w:val="81028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58D7D89"/>
    <w:multiLevelType w:val="hybridMultilevel"/>
    <w:tmpl w:val="AC223380"/>
    <w:lvl w:ilvl="0" w:tplc="5F0CDD98">
      <w:start w:val="5"/>
      <w:numFmt w:val="lowerLetter"/>
      <w:lvlText w:val="%1)"/>
      <w:lvlJc w:val="left"/>
      <w:pPr>
        <w:ind w:left="720" w:hanging="360"/>
      </w:pPr>
      <w:rPr>
        <w:rFonts w:ascii="Aptos" w:eastAsia="Aptos" w:hAnsi="Aptos" w:cs="Apto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4C30DB"/>
    <w:multiLevelType w:val="hybridMultilevel"/>
    <w:tmpl w:val="E864E77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7C8415D6"/>
    <w:multiLevelType w:val="hybridMultilevel"/>
    <w:tmpl w:val="B3EA8D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685472290">
    <w:abstractNumId w:val="14"/>
  </w:num>
  <w:num w:numId="2" w16cid:durableId="200212871">
    <w:abstractNumId w:val="6"/>
  </w:num>
  <w:num w:numId="3" w16cid:durableId="461726091">
    <w:abstractNumId w:val="17"/>
  </w:num>
  <w:num w:numId="4" w16cid:durableId="1063454330">
    <w:abstractNumId w:val="4"/>
  </w:num>
  <w:num w:numId="5" w16cid:durableId="986010879">
    <w:abstractNumId w:val="10"/>
  </w:num>
  <w:num w:numId="6" w16cid:durableId="1403141739">
    <w:abstractNumId w:val="13"/>
  </w:num>
  <w:num w:numId="7" w16cid:durableId="221604884">
    <w:abstractNumId w:val="2"/>
  </w:num>
  <w:num w:numId="8" w16cid:durableId="398408867">
    <w:abstractNumId w:val="7"/>
  </w:num>
  <w:num w:numId="9" w16cid:durableId="479930194">
    <w:abstractNumId w:val="8"/>
  </w:num>
  <w:num w:numId="10" w16cid:durableId="421337309">
    <w:abstractNumId w:val="23"/>
  </w:num>
  <w:num w:numId="11" w16cid:durableId="325939211">
    <w:abstractNumId w:val="11"/>
  </w:num>
  <w:num w:numId="12" w16cid:durableId="1244489675">
    <w:abstractNumId w:val="21"/>
  </w:num>
  <w:num w:numId="13" w16cid:durableId="444079335">
    <w:abstractNumId w:val="18"/>
  </w:num>
  <w:num w:numId="14" w16cid:durableId="514729358">
    <w:abstractNumId w:val="19"/>
  </w:num>
  <w:num w:numId="15" w16cid:durableId="2026864615">
    <w:abstractNumId w:val="3"/>
  </w:num>
  <w:num w:numId="16" w16cid:durableId="1342514590">
    <w:abstractNumId w:val="16"/>
  </w:num>
  <w:num w:numId="17" w16cid:durableId="20444765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031576">
    <w:abstractNumId w:val="20"/>
  </w:num>
  <w:num w:numId="19" w16cid:durableId="514342556">
    <w:abstractNumId w:val="22"/>
  </w:num>
  <w:num w:numId="20" w16cid:durableId="2126385392">
    <w:abstractNumId w:val="0"/>
  </w:num>
  <w:num w:numId="21" w16cid:durableId="107818364">
    <w:abstractNumId w:val="5"/>
  </w:num>
  <w:num w:numId="22" w16cid:durableId="1294562370">
    <w:abstractNumId w:val="15"/>
  </w:num>
  <w:num w:numId="23" w16cid:durableId="1282304555">
    <w:abstractNumId w:val="12"/>
  </w:num>
  <w:num w:numId="24" w16cid:durableId="580650264">
    <w:abstractNumId w:val="1"/>
  </w:num>
  <w:num w:numId="25" w16cid:durableId="11277038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A3"/>
    <w:rsid w:val="000045A3"/>
    <w:rsid w:val="00004E39"/>
    <w:rsid w:val="0000691C"/>
    <w:rsid w:val="000135F0"/>
    <w:rsid w:val="000139C2"/>
    <w:rsid w:val="0001598B"/>
    <w:rsid w:val="0002276B"/>
    <w:rsid w:val="000237FE"/>
    <w:rsid w:val="00025DDD"/>
    <w:rsid w:val="00027ACB"/>
    <w:rsid w:val="0003065A"/>
    <w:rsid w:val="00030AFA"/>
    <w:rsid w:val="00087CE3"/>
    <w:rsid w:val="00091002"/>
    <w:rsid w:val="000A1752"/>
    <w:rsid w:val="000A6759"/>
    <w:rsid w:val="000B4E55"/>
    <w:rsid w:val="000C5A0C"/>
    <w:rsid w:val="000C6A2A"/>
    <w:rsid w:val="000E14B9"/>
    <w:rsid w:val="001008D7"/>
    <w:rsid w:val="0012001A"/>
    <w:rsid w:val="00132E9F"/>
    <w:rsid w:val="00140D95"/>
    <w:rsid w:val="00160253"/>
    <w:rsid w:val="00160281"/>
    <w:rsid w:val="00187F37"/>
    <w:rsid w:val="00193ED6"/>
    <w:rsid w:val="00195E6F"/>
    <w:rsid w:val="001A336F"/>
    <w:rsid w:val="001A33D9"/>
    <w:rsid w:val="001B1F6E"/>
    <w:rsid w:val="001B6E5F"/>
    <w:rsid w:val="001C11DD"/>
    <w:rsid w:val="001C5F06"/>
    <w:rsid w:val="001D08BB"/>
    <w:rsid w:val="001D273C"/>
    <w:rsid w:val="001D4B39"/>
    <w:rsid w:val="001D6914"/>
    <w:rsid w:val="001F0B9E"/>
    <w:rsid w:val="001F3BB3"/>
    <w:rsid w:val="00212795"/>
    <w:rsid w:val="002147C0"/>
    <w:rsid w:val="00217F12"/>
    <w:rsid w:val="00223849"/>
    <w:rsid w:val="0022429D"/>
    <w:rsid w:val="00227B69"/>
    <w:rsid w:val="00230CEA"/>
    <w:rsid w:val="00234BB6"/>
    <w:rsid w:val="002514BE"/>
    <w:rsid w:val="00251FEA"/>
    <w:rsid w:val="00255F73"/>
    <w:rsid w:val="0025635D"/>
    <w:rsid w:val="00262F05"/>
    <w:rsid w:val="0026447E"/>
    <w:rsid w:val="00265F2E"/>
    <w:rsid w:val="002671E5"/>
    <w:rsid w:val="0028609E"/>
    <w:rsid w:val="00294039"/>
    <w:rsid w:val="00294D49"/>
    <w:rsid w:val="002A3149"/>
    <w:rsid w:val="002B0482"/>
    <w:rsid w:val="002B4A39"/>
    <w:rsid w:val="002B6D99"/>
    <w:rsid w:val="002C02A8"/>
    <w:rsid w:val="002C71F1"/>
    <w:rsid w:val="002D256B"/>
    <w:rsid w:val="002D3B7F"/>
    <w:rsid w:val="002E7564"/>
    <w:rsid w:val="002E7615"/>
    <w:rsid w:val="002F012D"/>
    <w:rsid w:val="002F1022"/>
    <w:rsid w:val="002F1992"/>
    <w:rsid w:val="002F4411"/>
    <w:rsid w:val="00302C40"/>
    <w:rsid w:val="00312B05"/>
    <w:rsid w:val="0031529A"/>
    <w:rsid w:val="00315CFD"/>
    <w:rsid w:val="0031742E"/>
    <w:rsid w:val="00324615"/>
    <w:rsid w:val="00335C4D"/>
    <w:rsid w:val="00335E0C"/>
    <w:rsid w:val="00341EB2"/>
    <w:rsid w:val="003573BD"/>
    <w:rsid w:val="00361BE4"/>
    <w:rsid w:val="00361D85"/>
    <w:rsid w:val="0036312A"/>
    <w:rsid w:val="0036755C"/>
    <w:rsid w:val="00381775"/>
    <w:rsid w:val="003845DD"/>
    <w:rsid w:val="00392FE2"/>
    <w:rsid w:val="003968CF"/>
    <w:rsid w:val="00396FB2"/>
    <w:rsid w:val="003A07A6"/>
    <w:rsid w:val="003A2983"/>
    <w:rsid w:val="003A562B"/>
    <w:rsid w:val="003B3F12"/>
    <w:rsid w:val="003C0F79"/>
    <w:rsid w:val="003D5617"/>
    <w:rsid w:val="003F1F11"/>
    <w:rsid w:val="00400D04"/>
    <w:rsid w:val="00402F52"/>
    <w:rsid w:val="004043BA"/>
    <w:rsid w:val="004056DF"/>
    <w:rsid w:val="004147A8"/>
    <w:rsid w:val="004209FC"/>
    <w:rsid w:val="00421045"/>
    <w:rsid w:val="00432C06"/>
    <w:rsid w:val="0044530C"/>
    <w:rsid w:val="00451601"/>
    <w:rsid w:val="00456F68"/>
    <w:rsid w:val="0046461F"/>
    <w:rsid w:val="00490AEE"/>
    <w:rsid w:val="00496DB6"/>
    <w:rsid w:val="004B0900"/>
    <w:rsid w:val="004C0315"/>
    <w:rsid w:val="004C5268"/>
    <w:rsid w:val="004C688A"/>
    <w:rsid w:val="004C7091"/>
    <w:rsid w:val="004D17D0"/>
    <w:rsid w:val="004E52A9"/>
    <w:rsid w:val="004E7019"/>
    <w:rsid w:val="004E7879"/>
    <w:rsid w:val="00500742"/>
    <w:rsid w:val="005140C3"/>
    <w:rsid w:val="00526F2D"/>
    <w:rsid w:val="0054665B"/>
    <w:rsid w:val="00554A6D"/>
    <w:rsid w:val="00556B7C"/>
    <w:rsid w:val="00557687"/>
    <w:rsid w:val="00567CBB"/>
    <w:rsid w:val="00567E31"/>
    <w:rsid w:val="00571966"/>
    <w:rsid w:val="00572D53"/>
    <w:rsid w:val="00575009"/>
    <w:rsid w:val="00586691"/>
    <w:rsid w:val="00586D0C"/>
    <w:rsid w:val="0058702A"/>
    <w:rsid w:val="00590EB7"/>
    <w:rsid w:val="0059515A"/>
    <w:rsid w:val="005B3600"/>
    <w:rsid w:val="005B6155"/>
    <w:rsid w:val="005E67BB"/>
    <w:rsid w:val="005F001A"/>
    <w:rsid w:val="005F03A5"/>
    <w:rsid w:val="0060278D"/>
    <w:rsid w:val="0061034F"/>
    <w:rsid w:val="006136FB"/>
    <w:rsid w:val="00615064"/>
    <w:rsid w:val="006254A5"/>
    <w:rsid w:val="0063370F"/>
    <w:rsid w:val="00650E0F"/>
    <w:rsid w:val="00653AFF"/>
    <w:rsid w:val="006547C5"/>
    <w:rsid w:val="00660EA3"/>
    <w:rsid w:val="006622B4"/>
    <w:rsid w:val="00665600"/>
    <w:rsid w:val="0066720D"/>
    <w:rsid w:val="00667878"/>
    <w:rsid w:val="00676CDF"/>
    <w:rsid w:val="00680151"/>
    <w:rsid w:val="006829C8"/>
    <w:rsid w:val="00682B4B"/>
    <w:rsid w:val="0069161D"/>
    <w:rsid w:val="00696672"/>
    <w:rsid w:val="006B0009"/>
    <w:rsid w:val="006B2D25"/>
    <w:rsid w:val="006B639C"/>
    <w:rsid w:val="006B7561"/>
    <w:rsid w:val="006B778D"/>
    <w:rsid w:val="006D102B"/>
    <w:rsid w:val="006D1479"/>
    <w:rsid w:val="006D20FB"/>
    <w:rsid w:val="006D4AFA"/>
    <w:rsid w:val="006D5FEA"/>
    <w:rsid w:val="006E074E"/>
    <w:rsid w:val="006E7F91"/>
    <w:rsid w:val="006F0125"/>
    <w:rsid w:val="006F07AC"/>
    <w:rsid w:val="006F1618"/>
    <w:rsid w:val="00710AA7"/>
    <w:rsid w:val="007315D6"/>
    <w:rsid w:val="00734F18"/>
    <w:rsid w:val="00737538"/>
    <w:rsid w:val="00740ACD"/>
    <w:rsid w:val="00751AD5"/>
    <w:rsid w:val="007534D5"/>
    <w:rsid w:val="00754E49"/>
    <w:rsid w:val="0077076E"/>
    <w:rsid w:val="0077288D"/>
    <w:rsid w:val="00780F5A"/>
    <w:rsid w:val="007941C2"/>
    <w:rsid w:val="0079798D"/>
    <w:rsid w:val="007A2E72"/>
    <w:rsid w:val="007A6403"/>
    <w:rsid w:val="007B064F"/>
    <w:rsid w:val="007B0C0F"/>
    <w:rsid w:val="007B0DB4"/>
    <w:rsid w:val="007B1FCE"/>
    <w:rsid w:val="007C2B98"/>
    <w:rsid w:val="007C511B"/>
    <w:rsid w:val="007C743D"/>
    <w:rsid w:val="007E022E"/>
    <w:rsid w:val="007E1735"/>
    <w:rsid w:val="007E51D5"/>
    <w:rsid w:val="007E5798"/>
    <w:rsid w:val="007F56F9"/>
    <w:rsid w:val="007F7AE2"/>
    <w:rsid w:val="0080023A"/>
    <w:rsid w:val="00820CFF"/>
    <w:rsid w:val="008215EE"/>
    <w:rsid w:val="00827A7C"/>
    <w:rsid w:val="008945B9"/>
    <w:rsid w:val="00895293"/>
    <w:rsid w:val="00895B3C"/>
    <w:rsid w:val="008968FB"/>
    <w:rsid w:val="008A4FB8"/>
    <w:rsid w:val="008A56AD"/>
    <w:rsid w:val="008A6D70"/>
    <w:rsid w:val="008B36FE"/>
    <w:rsid w:val="008B61D5"/>
    <w:rsid w:val="008B7126"/>
    <w:rsid w:val="008C2A09"/>
    <w:rsid w:val="008D0DD8"/>
    <w:rsid w:val="008D37A0"/>
    <w:rsid w:val="008D7987"/>
    <w:rsid w:val="008D7AF0"/>
    <w:rsid w:val="008E5CEB"/>
    <w:rsid w:val="008F4337"/>
    <w:rsid w:val="0090553B"/>
    <w:rsid w:val="00915009"/>
    <w:rsid w:val="009249D6"/>
    <w:rsid w:val="00926C22"/>
    <w:rsid w:val="009305A1"/>
    <w:rsid w:val="00940B6E"/>
    <w:rsid w:val="00944C19"/>
    <w:rsid w:val="00952AED"/>
    <w:rsid w:val="009567A9"/>
    <w:rsid w:val="00961DAC"/>
    <w:rsid w:val="00970DAC"/>
    <w:rsid w:val="00971419"/>
    <w:rsid w:val="009814FF"/>
    <w:rsid w:val="00986033"/>
    <w:rsid w:val="009900D8"/>
    <w:rsid w:val="0099198A"/>
    <w:rsid w:val="00991A9C"/>
    <w:rsid w:val="00992B8D"/>
    <w:rsid w:val="009A2A93"/>
    <w:rsid w:val="009A444E"/>
    <w:rsid w:val="009A48C2"/>
    <w:rsid w:val="009B66A3"/>
    <w:rsid w:val="009B725C"/>
    <w:rsid w:val="009C20B0"/>
    <w:rsid w:val="009C7F21"/>
    <w:rsid w:val="009D0906"/>
    <w:rsid w:val="009D573F"/>
    <w:rsid w:val="009D6534"/>
    <w:rsid w:val="009D7B20"/>
    <w:rsid w:val="009E0DDA"/>
    <w:rsid w:val="009E3DAC"/>
    <w:rsid w:val="009F23C3"/>
    <w:rsid w:val="009F40AF"/>
    <w:rsid w:val="00A00DD9"/>
    <w:rsid w:val="00A0208F"/>
    <w:rsid w:val="00A0370F"/>
    <w:rsid w:val="00A03DD2"/>
    <w:rsid w:val="00A05C21"/>
    <w:rsid w:val="00A11544"/>
    <w:rsid w:val="00A11D0F"/>
    <w:rsid w:val="00A21C0F"/>
    <w:rsid w:val="00A21C72"/>
    <w:rsid w:val="00A26C48"/>
    <w:rsid w:val="00A353B8"/>
    <w:rsid w:val="00A3547C"/>
    <w:rsid w:val="00A37595"/>
    <w:rsid w:val="00A42D07"/>
    <w:rsid w:val="00A43F9F"/>
    <w:rsid w:val="00A66084"/>
    <w:rsid w:val="00A81217"/>
    <w:rsid w:val="00A81B74"/>
    <w:rsid w:val="00A849EF"/>
    <w:rsid w:val="00A87EBE"/>
    <w:rsid w:val="00A92331"/>
    <w:rsid w:val="00A931E0"/>
    <w:rsid w:val="00AA12F6"/>
    <w:rsid w:val="00AA1F1D"/>
    <w:rsid w:val="00AA2E66"/>
    <w:rsid w:val="00AA3BF4"/>
    <w:rsid w:val="00AA43FE"/>
    <w:rsid w:val="00AB1D7C"/>
    <w:rsid w:val="00AB7B85"/>
    <w:rsid w:val="00AD33D4"/>
    <w:rsid w:val="00AD6D90"/>
    <w:rsid w:val="00AF5F19"/>
    <w:rsid w:val="00B035E4"/>
    <w:rsid w:val="00B04345"/>
    <w:rsid w:val="00B05A1B"/>
    <w:rsid w:val="00B26C1A"/>
    <w:rsid w:val="00B27DA3"/>
    <w:rsid w:val="00B43FA3"/>
    <w:rsid w:val="00B44323"/>
    <w:rsid w:val="00B51AED"/>
    <w:rsid w:val="00B52937"/>
    <w:rsid w:val="00B60DED"/>
    <w:rsid w:val="00B6777D"/>
    <w:rsid w:val="00B7135D"/>
    <w:rsid w:val="00B7453A"/>
    <w:rsid w:val="00B76341"/>
    <w:rsid w:val="00B7694B"/>
    <w:rsid w:val="00B948D6"/>
    <w:rsid w:val="00B95C57"/>
    <w:rsid w:val="00BA6C5A"/>
    <w:rsid w:val="00BC125C"/>
    <w:rsid w:val="00BC43B8"/>
    <w:rsid w:val="00BC4EF2"/>
    <w:rsid w:val="00BD2E5E"/>
    <w:rsid w:val="00BD692A"/>
    <w:rsid w:val="00BE0691"/>
    <w:rsid w:val="00BE45EC"/>
    <w:rsid w:val="00BF2CC8"/>
    <w:rsid w:val="00BF5D05"/>
    <w:rsid w:val="00BF61EC"/>
    <w:rsid w:val="00C00678"/>
    <w:rsid w:val="00C15B2F"/>
    <w:rsid w:val="00C232FD"/>
    <w:rsid w:val="00C2518A"/>
    <w:rsid w:val="00C258C1"/>
    <w:rsid w:val="00C31C35"/>
    <w:rsid w:val="00C3488D"/>
    <w:rsid w:val="00C3594A"/>
    <w:rsid w:val="00C4018F"/>
    <w:rsid w:val="00C47C3D"/>
    <w:rsid w:val="00C616CD"/>
    <w:rsid w:val="00C61DDB"/>
    <w:rsid w:val="00C61FDA"/>
    <w:rsid w:val="00C71F44"/>
    <w:rsid w:val="00C75A00"/>
    <w:rsid w:val="00C80774"/>
    <w:rsid w:val="00C81077"/>
    <w:rsid w:val="00C83D66"/>
    <w:rsid w:val="00CB5D4B"/>
    <w:rsid w:val="00CC002A"/>
    <w:rsid w:val="00CE5BF1"/>
    <w:rsid w:val="00D02244"/>
    <w:rsid w:val="00D024CA"/>
    <w:rsid w:val="00D03056"/>
    <w:rsid w:val="00D178C3"/>
    <w:rsid w:val="00D17A76"/>
    <w:rsid w:val="00D2473A"/>
    <w:rsid w:val="00D30025"/>
    <w:rsid w:val="00D333F8"/>
    <w:rsid w:val="00D34179"/>
    <w:rsid w:val="00D40F0B"/>
    <w:rsid w:val="00D416FA"/>
    <w:rsid w:val="00D45645"/>
    <w:rsid w:val="00D50250"/>
    <w:rsid w:val="00D512BB"/>
    <w:rsid w:val="00D522BB"/>
    <w:rsid w:val="00D527F6"/>
    <w:rsid w:val="00D65365"/>
    <w:rsid w:val="00D732A7"/>
    <w:rsid w:val="00D73AC8"/>
    <w:rsid w:val="00D74F5E"/>
    <w:rsid w:val="00D756D5"/>
    <w:rsid w:val="00D76002"/>
    <w:rsid w:val="00D912D7"/>
    <w:rsid w:val="00DB0657"/>
    <w:rsid w:val="00DC0427"/>
    <w:rsid w:val="00DC09E7"/>
    <w:rsid w:val="00DC567E"/>
    <w:rsid w:val="00DD0044"/>
    <w:rsid w:val="00DD048A"/>
    <w:rsid w:val="00DD52AB"/>
    <w:rsid w:val="00DE1500"/>
    <w:rsid w:val="00DE277E"/>
    <w:rsid w:val="00DE2C2E"/>
    <w:rsid w:val="00DE71CC"/>
    <w:rsid w:val="00E03CAA"/>
    <w:rsid w:val="00E1099E"/>
    <w:rsid w:val="00E10F12"/>
    <w:rsid w:val="00E33D14"/>
    <w:rsid w:val="00E3429C"/>
    <w:rsid w:val="00E344CF"/>
    <w:rsid w:val="00E34CD5"/>
    <w:rsid w:val="00E36DB5"/>
    <w:rsid w:val="00E42C49"/>
    <w:rsid w:val="00E42DA5"/>
    <w:rsid w:val="00E45171"/>
    <w:rsid w:val="00E50335"/>
    <w:rsid w:val="00E529CD"/>
    <w:rsid w:val="00E52CF8"/>
    <w:rsid w:val="00E6306D"/>
    <w:rsid w:val="00E63B60"/>
    <w:rsid w:val="00E63C4F"/>
    <w:rsid w:val="00E640B3"/>
    <w:rsid w:val="00E70485"/>
    <w:rsid w:val="00E767DE"/>
    <w:rsid w:val="00E77195"/>
    <w:rsid w:val="00E919DD"/>
    <w:rsid w:val="00E9202F"/>
    <w:rsid w:val="00EA1662"/>
    <w:rsid w:val="00EA1732"/>
    <w:rsid w:val="00EB291D"/>
    <w:rsid w:val="00ED106E"/>
    <w:rsid w:val="00ED4ED0"/>
    <w:rsid w:val="00ED7CC5"/>
    <w:rsid w:val="00EE5B60"/>
    <w:rsid w:val="00EE7C55"/>
    <w:rsid w:val="00EF4272"/>
    <w:rsid w:val="00F00EC0"/>
    <w:rsid w:val="00F1075B"/>
    <w:rsid w:val="00F43774"/>
    <w:rsid w:val="00F439C5"/>
    <w:rsid w:val="00F62698"/>
    <w:rsid w:val="00F67D0A"/>
    <w:rsid w:val="00F740AE"/>
    <w:rsid w:val="00F745FD"/>
    <w:rsid w:val="00F76609"/>
    <w:rsid w:val="00F83A0A"/>
    <w:rsid w:val="00FA2C52"/>
    <w:rsid w:val="00FB7003"/>
    <w:rsid w:val="00FD45E2"/>
    <w:rsid w:val="00FE2A87"/>
    <w:rsid w:val="00FF0AE2"/>
    <w:rsid w:val="00FF7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9FC28"/>
  <w15:docId w15:val="{BE6D7D73-B847-446F-B59D-64573157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7A0"/>
    <w:pPr>
      <w:ind w:left="720"/>
      <w:contextualSpacing/>
    </w:pPr>
  </w:style>
  <w:style w:type="paragraph" w:styleId="Header">
    <w:name w:val="header"/>
    <w:basedOn w:val="Normal"/>
    <w:link w:val="HeaderChar"/>
    <w:uiPriority w:val="99"/>
    <w:unhideWhenUsed/>
    <w:rsid w:val="00E920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02F"/>
  </w:style>
  <w:style w:type="paragraph" w:styleId="Footer">
    <w:name w:val="footer"/>
    <w:basedOn w:val="Normal"/>
    <w:link w:val="FooterChar"/>
    <w:uiPriority w:val="99"/>
    <w:unhideWhenUsed/>
    <w:rsid w:val="00E920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02F"/>
  </w:style>
  <w:style w:type="character" w:styleId="Hyperlink">
    <w:name w:val="Hyperlink"/>
    <w:basedOn w:val="DefaultParagraphFont"/>
    <w:uiPriority w:val="99"/>
    <w:unhideWhenUsed/>
    <w:rsid w:val="00A66084"/>
    <w:rPr>
      <w:color w:val="467886" w:themeColor="hyperlink"/>
      <w:u w:val="single"/>
    </w:rPr>
  </w:style>
  <w:style w:type="character" w:styleId="UnresolvedMention">
    <w:name w:val="Unresolved Mention"/>
    <w:basedOn w:val="DefaultParagraphFont"/>
    <w:uiPriority w:val="99"/>
    <w:semiHidden/>
    <w:unhideWhenUsed/>
    <w:rsid w:val="00A66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762184">
      <w:bodyDiv w:val="1"/>
      <w:marLeft w:val="0"/>
      <w:marRight w:val="0"/>
      <w:marTop w:val="0"/>
      <w:marBottom w:val="0"/>
      <w:divBdr>
        <w:top w:val="none" w:sz="0" w:space="0" w:color="auto"/>
        <w:left w:val="none" w:sz="0" w:space="0" w:color="auto"/>
        <w:bottom w:val="none" w:sz="0" w:space="0" w:color="auto"/>
        <w:right w:val="none" w:sz="0" w:space="0" w:color="auto"/>
      </w:divBdr>
      <w:divsChild>
        <w:div w:id="320499901">
          <w:marLeft w:val="0"/>
          <w:marRight w:val="0"/>
          <w:marTop w:val="0"/>
          <w:marBottom w:val="0"/>
          <w:divBdr>
            <w:top w:val="none" w:sz="0" w:space="0" w:color="auto"/>
            <w:left w:val="none" w:sz="0" w:space="0" w:color="auto"/>
            <w:bottom w:val="none" w:sz="0" w:space="0" w:color="auto"/>
            <w:right w:val="none" w:sz="0" w:space="0" w:color="auto"/>
          </w:divBdr>
        </w:div>
        <w:div w:id="428234447">
          <w:marLeft w:val="0"/>
          <w:marRight w:val="0"/>
          <w:marTop w:val="0"/>
          <w:marBottom w:val="0"/>
          <w:divBdr>
            <w:top w:val="none" w:sz="0" w:space="0" w:color="auto"/>
            <w:left w:val="none" w:sz="0" w:space="0" w:color="auto"/>
            <w:bottom w:val="none" w:sz="0" w:space="0" w:color="auto"/>
            <w:right w:val="none" w:sz="0" w:space="0" w:color="auto"/>
          </w:divBdr>
        </w:div>
        <w:div w:id="1945921512">
          <w:marLeft w:val="0"/>
          <w:marRight w:val="0"/>
          <w:marTop w:val="0"/>
          <w:marBottom w:val="0"/>
          <w:divBdr>
            <w:top w:val="none" w:sz="0" w:space="0" w:color="auto"/>
            <w:left w:val="none" w:sz="0" w:space="0" w:color="auto"/>
            <w:bottom w:val="none" w:sz="0" w:space="0" w:color="auto"/>
            <w:right w:val="none" w:sz="0" w:space="0" w:color="auto"/>
          </w:divBdr>
        </w:div>
        <w:div w:id="1129085064">
          <w:marLeft w:val="0"/>
          <w:marRight w:val="0"/>
          <w:marTop w:val="0"/>
          <w:marBottom w:val="0"/>
          <w:divBdr>
            <w:top w:val="none" w:sz="0" w:space="0" w:color="auto"/>
            <w:left w:val="none" w:sz="0" w:space="0" w:color="auto"/>
            <w:bottom w:val="none" w:sz="0" w:space="0" w:color="auto"/>
            <w:right w:val="none" w:sz="0" w:space="0" w:color="auto"/>
          </w:divBdr>
        </w:div>
        <w:div w:id="865411436">
          <w:marLeft w:val="0"/>
          <w:marRight w:val="0"/>
          <w:marTop w:val="0"/>
          <w:marBottom w:val="0"/>
          <w:divBdr>
            <w:top w:val="none" w:sz="0" w:space="0" w:color="auto"/>
            <w:left w:val="none" w:sz="0" w:space="0" w:color="auto"/>
            <w:bottom w:val="none" w:sz="0" w:space="0" w:color="auto"/>
            <w:right w:val="none" w:sz="0" w:space="0" w:color="auto"/>
          </w:divBdr>
        </w:div>
        <w:div w:id="1155343641">
          <w:marLeft w:val="0"/>
          <w:marRight w:val="0"/>
          <w:marTop w:val="0"/>
          <w:marBottom w:val="0"/>
          <w:divBdr>
            <w:top w:val="none" w:sz="0" w:space="0" w:color="auto"/>
            <w:left w:val="none" w:sz="0" w:space="0" w:color="auto"/>
            <w:bottom w:val="none" w:sz="0" w:space="0" w:color="auto"/>
            <w:right w:val="none" w:sz="0" w:space="0" w:color="auto"/>
          </w:divBdr>
        </w:div>
        <w:div w:id="839806409">
          <w:marLeft w:val="0"/>
          <w:marRight w:val="0"/>
          <w:marTop w:val="0"/>
          <w:marBottom w:val="0"/>
          <w:divBdr>
            <w:top w:val="none" w:sz="0" w:space="0" w:color="auto"/>
            <w:left w:val="none" w:sz="0" w:space="0" w:color="auto"/>
            <w:bottom w:val="none" w:sz="0" w:space="0" w:color="auto"/>
            <w:right w:val="none" w:sz="0" w:space="0" w:color="auto"/>
          </w:divBdr>
        </w:div>
        <w:div w:id="1827236964">
          <w:marLeft w:val="0"/>
          <w:marRight w:val="0"/>
          <w:marTop w:val="0"/>
          <w:marBottom w:val="0"/>
          <w:divBdr>
            <w:top w:val="none" w:sz="0" w:space="0" w:color="auto"/>
            <w:left w:val="none" w:sz="0" w:space="0" w:color="auto"/>
            <w:bottom w:val="none" w:sz="0" w:space="0" w:color="auto"/>
            <w:right w:val="none" w:sz="0" w:space="0" w:color="auto"/>
          </w:divBdr>
        </w:div>
        <w:div w:id="1307782517">
          <w:marLeft w:val="0"/>
          <w:marRight w:val="0"/>
          <w:marTop w:val="0"/>
          <w:marBottom w:val="0"/>
          <w:divBdr>
            <w:top w:val="none" w:sz="0" w:space="0" w:color="auto"/>
            <w:left w:val="none" w:sz="0" w:space="0" w:color="auto"/>
            <w:bottom w:val="none" w:sz="0" w:space="0" w:color="auto"/>
            <w:right w:val="none" w:sz="0" w:space="0" w:color="auto"/>
          </w:divBdr>
        </w:div>
        <w:div w:id="1849101656">
          <w:marLeft w:val="0"/>
          <w:marRight w:val="0"/>
          <w:marTop w:val="0"/>
          <w:marBottom w:val="0"/>
          <w:divBdr>
            <w:top w:val="none" w:sz="0" w:space="0" w:color="auto"/>
            <w:left w:val="none" w:sz="0" w:space="0" w:color="auto"/>
            <w:bottom w:val="none" w:sz="0" w:space="0" w:color="auto"/>
            <w:right w:val="none" w:sz="0" w:space="0" w:color="auto"/>
          </w:divBdr>
        </w:div>
        <w:div w:id="108089873">
          <w:marLeft w:val="0"/>
          <w:marRight w:val="0"/>
          <w:marTop w:val="0"/>
          <w:marBottom w:val="0"/>
          <w:divBdr>
            <w:top w:val="none" w:sz="0" w:space="0" w:color="auto"/>
            <w:left w:val="none" w:sz="0" w:space="0" w:color="auto"/>
            <w:bottom w:val="none" w:sz="0" w:space="0" w:color="auto"/>
            <w:right w:val="none" w:sz="0" w:space="0" w:color="auto"/>
          </w:divBdr>
        </w:div>
        <w:div w:id="1949503539">
          <w:marLeft w:val="0"/>
          <w:marRight w:val="0"/>
          <w:marTop w:val="150"/>
          <w:marBottom w:val="150"/>
          <w:divBdr>
            <w:top w:val="single" w:sz="6" w:space="0" w:color="CCCCCC"/>
            <w:left w:val="none" w:sz="0" w:space="0" w:color="auto"/>
            <w:bottom w:val="none" w:sz="0" w:space="0" w:color="auto"/>
            <w:right w:val="none" w:sz="0" w:space="0" w:color="auto"/>
          </w:divBdr>
        </w:div>
        <w:div w:id="2145273488">
          <w:marLeft w:val="0"/>
          <w:marRight w:val="0"/>
          <w:marTop w:val="0"/>
          <w:marBottom w:val="0"/>
          <w:divBdr>
            <w:top w:val="none" w:sz="0" w:space="0" w:color="auto"/>
            <w:left w:val="none" w:sz="0" w:space="0" w:color="auto"/>
            <w:bottom w:val="none" w:sz="0" w:space="0" w:color="auto"/>
            <w:right w:val="none" w:sz="0" w:space="0" w:color="auto"/>
          </w:divBdr>
          <w:divsChild>
            <w:div w:id="18701775">
              <w:marLeft w:val="0"/>
              <w:marRight w:val="0"/>
              <w:marTop w:val="0"/>
              <w:marBottom w:val="0"/>
              <w:divBdr>
                <w:top w:val="none" w:sz="0" w:space="0" w:color="auto"/>
                <w:left w:val="none" w:sz="0" w:space="0" w:color="auto"/>
                <w:bottom w:val="none" w:sz="0" w:space="0" w:color="auto"/>
                <w:right w:val="none" w:sz="0" w:space="0" w:color="auto"/>
              </w:divBdr>
            </w:div>
            <w:div w:id="2009400690">
              <w:marLeft w:val="0"/>
              <w:marRight w:val="0"/>
              <w:marTop w:val="0"/>
              <w:marBottom w:val="0"/>
              <w:divBdr>
                <w:top w:val="none" w:sz="0" w:space="0" w:color="auto"/>
                <w:left w:val="none" w:sz="0" w:space="0" w:color="auto"/>
                <w:bottom w:val="none" w:sz="0" w:space="0" w:color="auto"/>
                <w:right w:val="none" w:sz="0" w:space="0" w:color="auto"/>
              </w:divBdr>
            </w:div>
            <w:div w:id="25302510">
              <w:marLeft w:val="0"/>
              <w:marRight w:val="0"/>
              <w:marTop w:val="0"/>
              <w:marBottom w:val="0"/>
              <w:divBdr>
                <w:top w:val="none" w:sz="0" w:space="0" w:color="auto"/>
                <w:left w:val="none" w:sz="0" w:space="0" w:color="auto"/>
                <w:bottom w:val="none" w:sz="0" w:space="0" w:color="auto"/>
                <w:right w:val="none" w:sz="0" w:space="0" w:color="auto"/>
              </w:divBdr>
            </w:div>
            <w:div w:id="878199933">
              <w:blockQuote w:val="1"/>
              <w:marLeft w:val="0"/>
              <w:marRight w:val="0"/>
              <w:marTop w:val="0"/>
              <w:marBottom w:val="0"/>
              <w:divBdr>
                <w:top w:val="none" w:sz="0" w:space="0" w:color="auto"/>
                <w:left w:val="none" w:sz="0" w:space="0" w:color="auto"/>
                <w:bottom w:val="none" w:sz="0" w:space="0" w:color="auto"/>
                <w:right w:val="none" w:sz="0" w:space="0" w:color="auto"/>
              </w:divBdr>
              <w:divsChild>
                <w:div w:id="842745682">
                  <w:marLeft w:val="0"/>
                  <w:marRight w:val="0"/>
                  <w:marTop w:val="0"/>
                  <w:marBottom w:val="0"/>
                  <w:divBdr>
                    <w:top w:val="none" w:sz="0" w:space="0" w:color="auto"/>
                    <w:left w:val="none" w:sz="0" w:space="0" w:color="auto"/>
                    <w:bottom w:val="none" w:sz="0" w:space="0" w:color="auto"/>
                    <w:right w:val="none" w:sz="0" w:space="0" w:color="auto"/>
                  </w:divBdr>
                  <w:divsChild>
                    <w:div w:id="838807930">
                      <w:marLeft w:val="0"/>
                      <w:marRight w:val="0"/>
                      <w:marTop w:val="0"/>
                      <w:marBottom w:val="0"/>
                      <w:divBdr>
                        <w:top w:val="none" w:sz="0" w:space="0" w:color="auto"/>
                        <w:left w:val="none" w:sz="0" w:space="0" w:color="auto"/>
                        <w:bottom w:val="none" w:sz="0" w:space="0" w:color="auto"/>
                        <w:right w:val="none" w:sz="0" w:space="0" w:color="auto"/>
                      </w:divBdr>
                      <w:divsChild>
                        <w:div w:id="1197281493">
                          <w:marLeft w:val="0"/>
                          <w:marRight w:val="0"/>
                          <w:marTop w:val="0"/>
                          <w:marBottom w:val="0"/>
                          <w:divBdr>
                            <w:top w:val="none" w:sz="0" w:space="0" w:color="auto"/>
                            <w:left w:val="none" w:sz="0" w:space="0" w:color="auto"/>
                            <w:bottom w:val="none" w:sz="0" w:space="0" w:color="auto"/>
                            <w:right w:val="none" w:sz="0" w:space="0" w:color="auto"/>
                          </w:divBdr>
                          <w:divsChild>
                            <w:div w:id="1602640129">
                              <w:marLeft w:val="0"/>
                              <w:marRight w:val="0"/>
                              <w:marTop w:val="0"/>
                              <w:marBottom w:val="0"/>
                              <w:divBdr>
                                <w:top w:val="none" w:sz="0" w:space="0" w:color="auto"/>
                                <w:left w:val="none" w:sz="0" w:space="0" w:color="auto"/>
                                <w:bottom w:val="none" w:sz="0" w:space="0" w:color="auto"/>
                                <w:right w:val="none" w:sz="0" w:space="0" w:color="auto"/>
                              </w:divBdr>
                            </w:div>
                            <w:div w:id="531453852">
                              <w:marLeft w:val="0"/>
                              <w:marRight w:val="0"/>
                              <w:marTop w:val="0"/>
                              <w:marBottom w:val="0"/>
                              <w:divBdr>
                                <w:top w:val="none" w:sz="0" w:space="0" w:color="auto"/>
                                <w:left w:val="none" w:sz="0" w:space="0" w:color="auto"/>
                                <w:bottom w:val="none" w:sz="0" w:space="0" w:color="auto"/>
                                <w:right w:val="none" w:sz="0" w:space="0" w:color="auto"/>
                              </w:divBdr>
                            </w:div>
                            <w:div w:id="755134369">
                              <w:marLeft w:val="0"/>
                              <w:marRight w:val="0"/>
                              <w:marTop w:val="0"/>
                              <w:marBottom w:val="0"/>
                              <w:divBdr>
                                <w:top w:val="none" w:sz="0" w:space="0" w:color="auto"/>
                                <w:left w:val="none" w:sz="0" w:space="0" w:color="auto"/>
                                <w:bottom w:val="none" w:sz="0" w:space="0" w:color="auto"/>
                                <w:right w:val="none" w:sz="0" w:space="0" w:color="auto"/>
                              </w:divBdr>
                            </w:div>
                            <w:div w:id="454108338">
                              <w:marLeft w:val="0"/>
                              <w:marRight w:val="0"/>
                              <w:marTop w:val="0"/>
                              <w:marBottom w:val="0"/>
                              <w:divBdr>
                                <w:top w:val="none" w:sz="0" w:space="0" w:color="auto"/>
                                <w:left w:val="none" w:sz="0" w:space="0" w:color="auto"/>
                                <w:bottom w:val="none" w:sz="0" w:space="0" w:color="auto"/>
                                <w:right w:val="none" w:sz="0" w:space="0" w:color="auto"/>
                              </w:divBdr>
                            </w:div>
                            <w:div w:id="1300693345">
                              <w:marLeft w:val="0"/>
                              <w:marRight w:val="0"/>
                              <w:marTop w:val="0"/>
                              <w:marBottom w:val="0"/>
                              <w:divBdr>
                                <w:top w:val="none" w:sz="0" w:space="0" w:color="auto"/>
                                <w:left w:val="none" w:sz="0" w:space="0" w:color="auto"/>
                                <w:bottom w:val="none" w:sz="0" w:space="0" w:color="auto"/>
                                <w:right w:val="none" w:sz="0" w:space="0" w:color="auto"/>
                              </w:divBdr>
                            </w:div>
                            <w:div w:id="1712459613">
                              <w:marLeft w:val="0"/>
                              <w:marRight w:val="0"/>
                              <w:marTop w:val="0"/>
                              <w:marBottom w:val="0"/>
                              <w:divBdr>
                                <w:top w:val="none" w:sz="0" w:space="0" w:color="auto"/>
                                <w:left w:val="none" w:sz="0" w:space="0" w:color="auto"/>
                                <w:bottom w:val="none" w:sz="0" w:space="0" w:color="auto"/>
                                <w:right w:val="none" w:sz="0" w:space="0" w:color="auto"/>
                              </w:divBdr>
                            </w:div>
                            <w:div w:id="2042823268">
                              <w:marLeft w:val="0"/>
                              <w:marRight w:val="0"/>
                              <w:marTop w:val="0"/>
                              <w:marBottom w:val="0"/>
                              <w:divBdr>
                                <w:top w:val="none" w:sz="0" w:space="0" w:color="auto"/>
                                <w:left w:val="none" w:sz="0" w:space="0" w:color="auto"/>
                                <w:bottom w:val="none" w:sz="0" w:space="0" w:color="auto"/>
                                <w:right w:val="none" w:sz="0" w:space="0" w:color="auto"/>
                              </w:divBdr>
                            </w:div>
                          </w:divsChild>
                        </w:div>
                        <w:div w:id="1070730957">
                          <w:marLeft w:val="0"/>
                          <w:marRight w:val="0"/>
                          <w:marTop w:val="0"/>
                          <w:marBottom w:val="0"/>
                          <w:divBdr>
                            <w:top w:val="none" w:sz="0" w:space="0" w:color="auto"/>
                            <w:left w:val="none" w:sz="0" w:space="0" w:color="auto"/>
                            <w:bottom w:val="none" w:sz="0" w:space="0" w:color="auto"/>
                            <w:right w:val="none" w:sz="0" w:space="0" w:color="auto"/>
                          </w:divBdr>
                        </w:div>
                        <w:div w:id="1226989125">
                          <w:marLeft w:val="0"/>
                          <w:marRight w:val="0"/>
                          <w:marTop w:val="0"/>
                          <w:marBottom w:val="0"/>
                          <w:divBdr>
                            <w:top w:val="none" w:sz="0" w:space="0" w:color="auto"/>
                            <w:left w:val="none" w:sz="0" w:space="0" w:color="auto"/>
                            <w:bottom w:val="none" w:sz="0" w:space="0" w:color="auto"/>
                            <w:right w:val="none" w:sz="0" w:space="0" w:color="auto"/>
                          </w:divBdr>
                          <w:divsChild>
                            <w:div w:id="1737045231">
                              <w:marLeft w:val="0"/>
                              <w:marRight w:val="0"/>
                              <w:marTop w:val="150"/>
                              <w:marBottom w:val="150"/>
                              <w:divBdr>
                                <w:top w:val="single" w:sz="6" w:space="0" w:color="CCCCCC"/>
                                <w:left w:val="none" w:sz="0" w:space="0" w:color="auto"/>
                                <w:bottom w:val="none" w:sz="0" w:space="0" w:color="auto"/>
                                <w:right w:val="none" w:sz="0" w:space="0" w:color="auto"/>
                              </w:divBdr>
                            </w:div>
                            <w:div w:id="10245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273638">
                  <w:blockQuote w:val="1"/>
                  <w:marLeft w:val="0"/>
                  <w:marRight w:val="0"/>
                  <w:marTop w:val="0"/>
                  <w:marBottom w:val="0"/>
                  <w:divBdr>
                    <w:top w:val="none" w:sz="0" w:space="0" w:color="auto"/>
                    <w:left w:val="none" w:sz="0" w:space="0" w:color="auto"/>
                    <w:bottom w:val="none" w:sz="0" w:space="0" w:color="auto"/>
                    <w:right w:val="none" w:sz="0" w:space="0" w:color="auto"/>
                  </w:divBdr>
                  <w:divsChild>
                    <w:div w:id="862978543">
                      <w:marLeft w:val="0"/>
                      <w:marRight w:val="0"/>
                      <w:marTop w:val="0"/>
                      <w:marBottom w:val="0"/>
                      <w:divBdr>
                        <w:top w:val="none" w:sz="0" w:space="0" w:color="auto"/>
                        <w:left w:val="none" w:sz="0" w:space="0" w:color="auto"/>
                        <w:bottom w:val="none" w:sz="0" w:space="0" w:color="auto"/>
                        <w:right w:val="none" w:sz="0" w:space="0" w:color="auto"/>
                      </w:divBdr>
                      <w:divsChild>
                        <w:div w:id="2140563515">
                          <w:marLeft w:val="0"/>
                          <w:marRight w:val="0"/>
                          <w:marTop w:val="0"/>
                          <w:marBottom w:val="0"/>
                          <w:divBdr>
                            <w:top w:val="none" w:sz="0" w:space="0" w:color="auto"/>
                            <w:left w:val="none" w:sz="0" w:space="0" w:color="auto"/>
                            <w:bottom w:val="none" w:sz="0" w:space="0" w:color="auto"/>
                            <w:right w:val="none" w:sz="0" w:space="0" w:color="auto"/>
                          </w:divBdr>
                          <w:divsChild>
                            <w:div w:id="227112369">
                              <w:marLeft w:val="0"/>
                              <w:marRight w:val="0"/>
                              <w:marTop w:val="0"/>
                              <w:marBottom w:val="0"/>
                              <w:divBdr>
                                <w:top w:val="none" w:sz="0" w:space="0" w:color="auto"/>
                                <w:left w:val="none" w:sz="0" w:space="0" w:color="auto"/>
                                <w:bottom w:val="none" w:sz="0" w:space="0" w:color="auto"/>
                                <w:right w:val="none" w:sz="0" w:space="0" w:color="auto"/>
                              </w:divBdr>
                              <w:divsChild>
                                <w:div w:id="713699347">
                                  <w:marLeft w:val="0"/>
                                  <w:marRight w:val="0"/>
                                  <w:marTop w:val="0"/>
                                  <w:marBottom w:val="0"/>
                                  <w:divBdr>
                                    <w:top w:val="none" w:sz="0" w:space="0" w:color="auto"/>
                                    <w:left w:val="none" w:sz="0" w:space="0" w:color="auto"/>
                                    <w:bottom w:val="none" w:sz="0" w:space="0" w:color="auto"/>
                                    <w:right w:val="none" w:sz="0" w:space="0" w:color="auto"/>
                                  </w:divBdr>
                                </w:div>
                                <w:div w:id="1438018445">
                                  <w:marLeft w:val="0"/>
                                  <w:marRight w:val="0"/>
                                  <w:marTop w:val="0"/>
                                  <w:marBottom w:val="0"/>
                                  <w:divBdr>
                                    <w:top w:val="none" w:sz="0" w:space="0" w:color="auto"/>
                                    <w:left w:val="none" w:sz="0" w:space="0" w:color="auto"/>
                                    <w:bottom w:val="none" w:sz="0" w:space="0" w:color="auto"/>
                                    <w:right w:val="none" w:sz="0" w:space="0" w:color="auto"/>
                                  </w:divBdr>
                                </w:div>
                                <w:div w:id="444690048">
                                  <w:marLeft w:val="0"/>
                                  <w:marRight w:val="0"/>
                                  <w:marTop w:val="0"/>
                                  <w:marBottom w:val="0"/>
                                  <w:divBdr>
                                    <w:top w:val="none" w:sz="0" w:space="0" w:color="auto"/>
                                    <w:left w:val="none" w:sz="0" w:space="0" w:color="auto"/>
                                    <w:bottom w:val="none" w:sz="0" w:space="0" w:color="auto"/>
                                    <w:right w:val="none" w:sz="0" w:space="0" w:color="auto"/>
                                  </w:divBdr>
                                </w:div>
                                <w:div w:id="1109930945">
                                  <w:marLeft w:val="0"/>
                                  <w:marRight w:val="0"/>
                                  <w:marTop w:val="0"/>
                                  <w:marBottom w:val="0"/>
                                  <w:divBdr>
                                    <w:top w:val="none" w:sz="0" w:space="0" w:color="auto"/>
                                    <w:left w:val="none" w:sz="0" w:space="0" w:color="auto"/>
                                    <w:bottom w:val="none" w:sz="0" w:space="0" w:color="auto"/>
                                    <w:right w:val="none" w:sz="0" w:space="0" w:color="auto"/>
                                  </w:divBdr>
                                </w:div>
                                <w:div w:id="271204085">
                                  <w:marLeft w:val="0"/>
                                  <w:marRight w:val="0"/>
                                  <w:marTop w:val="0"/>
                                  <w:marBottom w:val="0"/>
                                  <w:divBdr>
                                    <w:top w:val="none" w:sz="0" w:space="0" w:color="auto"/>
                                    <w:left w:val="none" w:sz="0" w:space="0" w:color="auto"/>
                                    <w:bottom w:val="none" w:sz="0" w:space="0" w:color="auto"/>
                                    <w:right w:val="none" w:sz="0" w:space="0" w:color="auto"/>
                                  </w:divBdr>
                                </w:div>
                                <w:div w:id="1566866913">
                                  <w:marLeft w:val="0"/>
                                  <w:marRight w:val="0"/>
                                  <w:marTop w:val="0"/>
                                  <w:marBottom w:val="0"/>
                                  <w:divBdr>
                                    <w:top w:val="none" w:sz="0" w:space="0" w:color="auto"/>
                                    <w:left w:val="none" w:sz="0" w:space="0" w:color="auto"/>
                                    <w:bottom w:val="none" w:sz="0" w:space="0" w:color="auto"/>
                                    <w:right w:val="none" w:sz="0" w:space="0" w:color="auto"/>
                                  </w:divBdr>
                                </w:div>
                                <w:div w:id="1615087800">
                                  <w:marLeft w:val="0"/>
                                  <w:marRight w:val="0"/>
                                  <w:marTop w:val="0"/>
                                  <w:marBottom w:val="0"/>
                                  <w:divBdr>
                                    <w:top w:val="none" w:sz="0" w:space="0" w:color="auto"/>
                                    <w:left w:val="none" w:sz="0" w:space="0" w:color="auto"/>
                                    <w:bottom w:val="none" w:sz="0" w:space="0" w:color="auto"/>
                                    <w:right w:val="none" w:sz="0" w:space="0" w:color="auto"/>
                                  </w:divBdr>
                                </w:div>
                                <w:div w:id="1499614645">
                                  <w:marLeft w:val="0"/>
                                  <w:marRight w:val="0"/>
                                  <w:marTop w:val="0"/>
                                  <w:marBottom w:val="0"/>
                                  <w:divBdr>
                                    <w:top w:val="none" w:sz="0" w:space="0" w:color="auto"/>
                                    <w:left w:val="none" w:sz="0" w:space="0" w:color="auto"/>
                                    <w:bottom w:val="none" w:sz="0" w:space="0" w:color="auto"/>
                                    <w:right w:val="none" w:sz="0" w:space="0" w:color="auto"/>
                                  </w:divBdr>
                                </w:div>
                                <w:div w:id="773867561">
                                  <w:marLeft w:val="0"/>
                                  <w:marRight w:val="0"/>
                                  <w:marTop w:val="0"/>
                                  <w:marBottom w:val="0"/>
                                  <w:divBdr>
                                    <w:top w:val="none" w:sz="0" w:space="0" w:color="auto"/>
                                    <w:left w:val="none" w:sz="0" w:space="0" w:color="auto"/>
                                    <w:bottom w:val="none" w:sz="0" w:space="0" w:color="auto"/>
                                    <w:right w:val="none" w:sz="0" w:space="0" w:color="auto"/>
                                  </w:divBdr>
                                </w:div>
                                <w:div w:id="1504929903">
                                  <w:marLeft w:val="0"/>
                                  <w:marRight w:val="0"/>
                                  <w:marTop w:val="0"/>
                                  <w:marBottom w:val="0"/>
                                  <w:divBdr>
                                    <w:top w:val="none" w:sz="0" w:space="0" w:color="auto"/>
                                    <w:left w:val="none" w:sz="0" w:space="0" w:color="auto"/>
                                    <w:bottom w:val="none" w:sz="0" w:space="0" w:color="auto"/>
                                    <w:right w:val="none" w:sz="0" w:space="0" w:color="auto"/>
                                  </w:divBdr>
                                </w:div>
                                <w:div w:id="580603939">
                                  <w:marLeft w:val="0"/>
                                  <w:marRight w:val="0"/>
                                  <w:marTop w:val="0"/>
                                  <w:marBottom w:val="0"/>
                                  <w:divBdr>
                                    <w:top w:val="none" w:sz="0" w:space="0" w:color="auto"/>
                                    <w:left w:val="none" w:sz="0" w:space="0" w:color="auto"/>
                                    <w:bottom w:val="none" w:sz="0" w:space="0" w:color="auto"/>
                                    <w:right w:val="none" w:sz="0" w:space="0" w:color="auto"/>
                                  </w:divBdr>
                                </w:div>
                                <w:div w:id="2025546668">
                                  <w:marLeft w:val="0"/>
                                  <w:marRight w:val="0"/>
                                  <w:marTop w:val="0"/>
                                  <w:marBottom w:val="0"/>
                                  <w:divBdr>
                                    <w:top w:val="none" w:sz="0" w:space="0" w:color="auto"/>
                                    <w:left w:val="none" w:sz="0" w:space="0" w:color="auto"/>
                                    <w:bottom w:val="none" w:sz="0" w:space="0" w:color="auto"/>
                                    <w:right w:val="none" w:sz="0" w:space="0" w:color="auto"/>
                                  </w:divBdr>
                                </w:div>
                                <w:div w:id="1504130425">
                                  <w:marLeft w:val="0"/>
                                  <w:marRight w:val="0"/>
                                  <w:marTop w:val="0"/>
                                  <w:marBottom w:val="0"/>
                                  <w:divBdr>
                                    <w:top w:val="none" w:sz="0" w:space="0" w:color="auto"/>
                                    <w:left w:val="none" w:sz="0" w:space="0" w:color="auto"/>
                                    <w:bottom w:val="none" w:sz="0" w:space="0" w:color="auto"/>
                                    <w:right w:val="none" w:sz="0" w:space="0" w:color="auto"/>
                                  </w:divBdr>
                                </w:div>
                              </w:divsChild>
                            </w:div>
                            <w:div w:id="973678860">
                              <w:marLeft w:val="0"/>
                              <w:marRight w:val="0"/>
                              <w:marTop w:val="150"/>
                              <w:marBottom w:val="150"/>
                              <w:divBdr>
                                <w:top w:val="single" w:sz="6" w:space="0" w:color="CCCCCC"/>
                                <w:left w:val="none" w:sz="0" w:space="0" w:color="auto"/>
                                <w:bottom w:val="none" w:sz="0" w:space="0" w:color="auto"/>
                                <w:right w:val="none" w:sz="0" w:space="0" w:color="auto"/>
                              </w:divBdr>
                            </w:div>
                            <w:div w:id="1340549536">
                              <w:marLeft w:val="0"/>
                              <w:marRight w:val="0"/>
                              <w:marTop w:val="0"/>
                              <w:marBottom w:val="0"/>
                              <w:divBdr>
                                <w:top w:val="none" w:sz="0" w:space="0" w:color="auto"/>
                                <w:left w:val="none" w:sz="0" w:space="0" w:color="auto"/>
                                <w:bottom w:val="none" w:sz="0" w:space="0" w:color="auto"/>
                                <w:right w:val="none" w:sz="0" w:space="0" w:color="auto"/>
                              </w:divBdr>
                            </w:div>
                            <w:div w:id="1839997799">
                              <w:marLeft w:val="0"/>
                              <w:marRight w:val="0"/>
                              <w:marTop w:val="0"/>
                              <w:marBottom w:val="0"/>
                              <w:divBdr>
                                <w:top w:val="none" w:sz="0" w:space="0" w:color="auto"/>
                                <w:left w:val="none" w:sz="0" w:space="0" w:color="auto"/>
                                <w:bottom w:val="none" w:sz="0" w:space="0" w:color="auto"/>
                                <w:right w:val="none" w:sz="0" w:space="0" w:color="auto"/>
                              </w:divBdr>
                            </w:div>
                            <w:div w:id="842552122">
                              <w:blockQuote w:val="1"/>
                              <w:marLeft w:val="0"/>
                              <w:marRight w:val="720"/>
                              <w:marTop w:val="100"/>
                              <w:marBottom w:val="100"/>
                              <w:divBdr>
                                <w:top w:val="none" w:sz="0" w:space="0" w:color="auto"/>
                                <w:left w:val="none" w:sz="0" w:space="0" w:color="auto"/>
                                <w:bottom w:val="none" w:sz="0" w:space="0" w:color="auto"/>
                                <w:right w:val="none" w:sz="0" w:space="0" w:color="auto"/>
                              </w:divBdr>
                              <w:divsChild>
                                <w:div w:id="2091998963">
                                  <w:marLeft w:val="0"/>
                                  <w:marRight w:val="0"/>
                                  <w:marTop w:val="0"/>
                                  <w:marBottom w:val="0"/>
                                  <w:divBdr>
                                    <w:top w:val="none" w:sz="0" w:space="0" w:color="auto"/>
                                    <w:left w:val="none" w:sz="0" w:space="0" w:color="auto"/>
                                    <w:bottom w:val="none" w:sz="0" w:space="0" w:color="auto"/>
                                    <w:right w:val="none" w:sz="0" w:space="0" w:color="auto"/>
                                  </w:divBdr>
                                  <w:divsChild>
                                    <w:div w:id="719061879">
                                      <w:marLeft w:val="0"/>
                                      <w:marRight w:val="0"/>
                                      <w:marTop w:val="0"/>
                                      <w:marBottom w:val="0"/>
                                      <w:divBdr>
                                        <w:top w:val="none" w:sz="0" w:space="0" w:color="auto"/>
                                        <w:left w:val="none" w:sz="0" w:space="0" w:color="auto"/>
                                        <w:bottom w:val="none" w:sz="0" w:space="0" w:color="auto"/>
                                        <w:right w:val="none" w:sz="0" w:space="0" w:color="auto"/>
                                      </w:divBdr>
                                      <w:divsChild>
                                        <w:div w:id="654458995">
                                          <w:marLeft w:val="0"/>
                                          <w:marRight w:val="0"/>
                                          <w:marTop w:val="0"/>
                                          <w:marBottom w:val="0"/>
                                          <w:divBdr>
                                            <w:top w:val="none" w:sz="0" w:space="0" w:color="auto"/>
                                            <w:left w:val="none" w:sz="0" w:space="0" w:color="auto"/>
                                            <w:bottom w:val="none" w:sz="0" w:space="0" w:color="auto"/>
                                            <w:right w:val="none" w:sz="0" w:space="0" w:color="auto"/>
                                          </w:divBdr>
                                        </w:div>
                                        <w:div w:id="190148748">
                                          <w:marLeft w:val="0"/>
                                          <w:marRight w:val="0"/>
                                          <w:marTop w:val="0"/>
                                          <w:marBottom w:val="0"/>
                                          <w:divBdr>
                                            <w:top w:val="none" w:sz="0" w:space="0" w:color="auto"/>
                                            <w:left w:val="none" w:sz="0" w:space="0" w:color="auto"/>
                                            <w:bottom w:val="none" w:sz="0" w:space="0" w:color="auto"/>
                                            <w:right w:val="none" w:sz="0" w:space="0" w:color="auto"/>
                                          </w:divBdr>
                                        </w:div>
                                        <w:div w:id="121438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982</Words>
  <Characters>5064</Characters>
  <Application>Microsoft Office Word</Application>
  <DocSecurity>0</DocSecurity>
  <Lines>145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dc:creator>
  <cp:lastModifiedBy>Yvonne Merritt</cp:lastModifiedBy>
  <cp:revision>76</cp:revision>
  <cp:lastPrinted>2025-11-20T11:58:00Z</cp:lastPrinted>
  <dcterms:created xsi:type="dcterms:W3CDTF">2026-01-24T13:26:00Z</dcterms:created>
  <dcterms:modified xsi:type="dcterms:W3CDTF">2026-03-05T14:36:00Z</dcterms:modified>
</cp:coreProperties>
</file>