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54B" w14:textId="6B29BAC4" w:rsidR="005C113C" w:rsidRPr="006D19B7" w:rsidRDefault="0091428A" w:rsidP="00D63D17">
      <w:pPr>
        <w:pStyle w:val="NormalWeb"/>
        <w:numPr>
          <w:ilvl w:val="0"/>
          <w:numId w:val="2"/>
        </w:numPr>
        <w:rPr>
          <w:b/>
          <w:bCs/>
          <w:sz w:val="28"/>
          <w:szCs w:val="28"/>
        </w:rPr>
      </w:pPr>
      <w:r>
        <w:rPr>
          <w:noProof/>
        </w:rPr>
        <w:drawing>
          <wp:inline distT="0" distB="0" distL="0" distR="0" wp14:anchorId="7EFCA8D1" wp14:editId="4DEC1BD0">
            <wp:extent cx="922020" cy="922020"/>
            <wp:effectExtent l="0" t="0" r="0" b="0"/>
            <wp:docPr id="3" name="Picture 2" descr="A logo with horses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orses and a hous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r w:rsidR="00D63D17">
        <w:rPr>
          <w:b/>
          <w:bCs/>
          <w:sz w:val="28"/>
          <w:szCs w:val="28"/>
        </w:rPr>
        <w:tab/>
      </w:r>
      <w:r w:rsidR="00D63D17">
        <w:rPr>
          <w:b/>
          <w:bCs/>
          <w:sz w:val="28"/>
          <w:szCs w:val="28"/>
        </w:rPr>
        <w:tab/>
      </w:r>
      <w:r w:rsidR="00D63D17">
        <w:rPr>
          <w:b/>
          <w:bCs/>
          <w:sz w:val="28"/>
          <w:szCs w:val="28"/>
        </w:rPr>
        <w:tab/>
      </w:r>
      <w:r w:rsidR="006D19B7" w:rsidRPr="006D19B7">
        <w:rPr>
          <w:b/>
          <w:bCs/>
          <w:sz w:val="28"/>
          <w:szCs w:val="28"/>
        </w:rPr>
        <w:t>APPLICATION FORM</w:t>
      </w:r>
    </w:p>
    <w:p w14:paraId="4E190DD4" w14:textId="611E9E5B" w:rsidR="006D19B7" w:rsidRPr="006D19B7" w:rsidRDefault="006D19B7" w:rsidP="006D19B7">
      <w:pPr>
        <w:jc w:val="center"/>
        <w:rPr>
          <w:b/>
          <w:bCs/>
          <w:sz w:val="28"/>
          <w:szCs w:val="28"/>
        </w:rPr>
      </w:pPr>
      <w:r w:rsidRPr="006D19B7">
        <w:rPr>
          <w:b/>
          <w:bCs/>
          <w:sz w:val="28"/>
          <w:szCs w:val="28"/>
        </w:rPr>
        <w:t>PARISH COUNCI</w:t>
      </w:r>
      <w:r>
        <w:rPr>
          <w:b/>
          <w:bCs/>
          <w:sz w:val="28"/>
          <w:szCs w:val="28"/>
        </w:rPr>
        <w:t>L</w:t>
      </w:r>
      <w:r w:rsidRPr="006D19B7">
        <w:rPr>
          <w:b/>
          <w:bCs/>
          <w:sz w:val="28"/>
          <w:szCs w:val="28"/>
        </w:rPr>
        <w:t xml:space="preserve"> CASUAL VACANCY</w:t>
      </w:r>
    </w:p>
    <w:p w14:paraId="17B6F107" w14:textId="6634CDE0" w:rsidR="006D19B7" w:rsidRDefault="006D19B7" w:rsidP="006D19B7">
      <w:pPr>
        <w:pStyle w:val="NoSpacing"/>
        <w:jc w:val="center"/>
        <w:rPr>
          <w:b/>
          <w:bCs/>
        </w:rPr>
      </w:pPr>
      <w:r w:rsidRPr="006D19B7">
        <w:rPr>
          <w:b/>
          <w:bCs/>
        </w:rPr>
        <w:t>FURNEUX PELHAM PARISH COUNCIL</w:t>
      </w:r>
    </w:p>
    <w:p w14:paraId="4316D3E4" w14:textId="77777777" w:rsidR="006D19B7" w:rsidRDefault="006D19B7" w:rsidP="006D19B7">
      <w:pPr>
        <w:pStyle w:val="NoSpacing"/>
        <w:jc w:val="center"/>
        <w:rPr>
          <w:b/>
          <w:bCs/>
        </w:rPr>
      </w:pPr>
    </w:p>
    <w:p w14:paraId="66B13162" w14:textId="77777777" w:rsidR="006D19B7" w:rsidRDefault="006D19B7" w:rsidP="006D19B7">
      <w:pPr>
        <w:pStyle w:val="NoSpacing"/>
        <w:jc w:val="center"/>
        <w:rPr>
          <w:b/>
          <w:bCs/>
        </w:rPr>
      </w:pPr>
    </w:p>
    <w:p w14:paraId="04D56244" w14:textId="323E4565" w:rsidR="006D19B7" w:rsidRDefault="006D19B7" w:rsidP="006D19B7">
      <w:pPr>
        <w:pStyle w:val="NoSpacing"/>
      </w:pPr>
      <w:r>
        <w:t>Application to fill a casual vacancy on the above Parish Council</w:t>
      </w:r>
    </w:p>
    <w:p w14:paraId="4D48638D" w14:textId="53DA867B" w:rsidR="006D19B7" w:rsidRDefault="006D19B7" w:rsidP="006D19B7">
      <w:pPr>
        <w:pStyle w:val="NoSpacing"/>
      </w:pPr>
      <w:r>
        <w:t>Clerk: Yvonne Merritt</w:t>
      </w:r>
    </w:p>
    <w:p w14:paraId="4119740F" w14:textId="602F9C29" w:rsidR="006D19B7" w:rsidRDefault="006D19B7" w:rsidP="006D19B7">
      <w:pPr>
        <w:pStyle w:val="NoSpacing"/>
      </w:pPr>
      <w:r>
        <w:t xml:space="preserve">Email: </w:t>
      </w:r>
      <w:hyperlink r:id="rId6" w:history="1">
        <w:r w:rsidR="00E4511A" w:rsidRPr="00947A44">
          <w:rPr>
            <w:rStyle w:val="Hyperlink"/>
          </w:rPr>
          <w:t>clerk@furneuxpelham-pc.gov.uk</w:t>
        </w:r>
      </w:hyperlink>
    </w:p>
    <w:p w14:paraId="6D78B162" w14:textId="77777777" w:rsidR="006D19B7" w:rsidRDefault="006D19B7" w:rsidP="006D19B7">
      <w:pPr>
        <w:pStyle w:val="NoSpacing"/>
      </w:pPr>
    </w:p>
    <w:p w14:paraId="688AE360" w14:textId="4F8ADB3E" w:rsidR="006D19B7" w:rsidRDefault="006D19B7" w:rsidP="006D19B7">
      <w:pPr>
        <w:pStyle w:val="NoSpacing"/>
      </w:pPr>
      <w:r>
        <w:t>If successful you will be required to complete an entry in the parish council’s register of member’s interest.  This involves putting your address, employment, relevant major shareholdings and membership of charities, pressure groups, political parties etc on public record.</w:t>
      </w:r>
    </w:p>
    <w:p w14:paraId="17894718" w14:textId="77777777" w:rsidR="006D19B7" w:rsidRDefault="006D19B7" w:rsidP="006D19B7">
      <w:pPr>
        <w:pStyle w:val="NoSpacing"/>
      </w:pPr>
    </w:p>
    <w:p w14:paraId="28FFE4E3" w14:textId="77777777" w:rsidR="006D19B7" w:rsidRPr="006D19B7" w:rsidRDefault="006D19B7" w:rsidP="006D19B7">
      <w:pPr>
        <w:pStyle w:val="NoSpacing"/>
      </w:pPr>
    </w:p>
    <w:tbl>
      <w:tblPr>
        <w:tblStyle w:val="TableGrid"/>
        <w:tblW w:w="0" w:type="auto"/>
        <w:tblLook w:val="04A0" w:firstRow="1" w:lastRow="0" w:firstColumn="1" w:lastColumn="0" w:noHBand="0" w:noVBand="1"/>
      </w:tblPr>
      <w:tblGrid>
        <w:gridCol w:w="2466"/>
        <w:gridCol w:w="6550"/>
      </w:tblGrid>
      <w:tr w:rsidR="00452EB3" w14:paraId="0AE7B578" w14:textId="77777777" w:rsidTr="00452EB3">
        <w:trPr>
          <w:trHeight w:val="143"/>
        </w:trPr>
        <w:tc>
          <w:tcPr>
            <w:tcW w:w="2466" w:type="dxa"/>
          </w:tcPr>
          <w:p w14:paraId="65246FB5" w14:textId="066CACF7" w:rsidR="006D19B7" w:rsidRDefault="001B60AE" w:rsidP="001B60AE">
            <w:pPr>
              <w:pStyle w:val="NoSpacing"/>
              <w:rPr>
                <w:b/>
                <w:bCs/>
              </w:rPr>
            </w:pPr>
            <w:r>
              <w:rPr>
                <w:b/>
                <w:bCs/>
              </w:rPr>
              <w:t>Full Name of Candidate</w:t>
            </w:r>
          </w:p>
        </w:tc>
        <w:tc>
          <w:tcPr>
            <w:tcW w:w="6550" w:type="dxa"/>
          </w:tcPr>
          <w:p w14:paraId="76E55233" w14:textId="77777777" w:rsidR="006D19B7" w:rsidRDefault="006D19B7" w:rsidP="006D19B7">
            <w:pPr>
              <w:pStyle w:val="NoSpacing"/>
              <w:jc w:val="center"/>
              <w:rPr>
                <w:b/>
                <w:bCs/>
              </w:rPr>
            </w:pPr>
          </w:p>
          <w:p w14:paraId="56CE96BB" w14:textId="77777777" w:rsidR="001B60AE" w:rsidRDefault="001B60AE" w:rsidP="006D19B7">
            <w:pPr>
              <w:pStyle w:val="NoSpacing"/>
              <w:jc w:val="center"/>
              <w:rPr>
                <w:b/>
                <w:bCs/>
              </w:rPr>
            </w:pPr>
          </w:p>
          <w:p w14:paraId="2505F8F4" w14:textId="77777777" w:rsidR="001B60AE" w:rsidRDefault="001B60AE" w:rsidP="006D19B7">
            <w:pPr>
              <w:pStyle w:val="NoSpacing"/>
              <w:jc w:val="center"/>
              <w:rPr>
                <w:b/>
                <w:bCs/>
              </w:rPr>
            </w:pPr>
          </w:p>
          <w:p w14:paraId="41DE5ECD" w14:textId="77777777" w:rsidR="001B60AE" w:rsidRDefault="001B60AE" w:rsidP="006D19B7">
            <w:pPr>
              <w:pStyle w:val="NoSpacing"/>
              <w:jc w:val="center"/>
              <w:rPr>
                <w:b/>
                <w:bCs/>
              </w:rPr>
            </w:pPr>
          </w:p>
        </w:tc>
      </w:tr>
      <w:tr w:rsidR="00452EB3" w14:paraId="414E6D88" w14:textId="77777777" w:rsidTr="00452EB3">
        <w:tc>
          <w:tcPr>
            <w:tcW w:w="2466" w:type="dxa"/>
          </w:tcPr>
          <w:p w14:paraId="76296BA5" w14:textId="5C906438" w:rsidR="006D19B7" w:rsidRDefault="001B60AE" w:rsidP="001B60AE">
            <w:pPr>
              <w:pStyle w:val="NoSpacing"/>
              <w:rPr>
                <w:b/>
                <w:bCs/>
              </w:rPr>
            </w:pPr>
            <w:r>
              <w:rPr>
                <w:b/>
                <w:bCs/>
              </w:rPr>
              <w:t>Address of Candidate</w:t>
            </w:r>
          </w:p>
        </w:tc>
        <w:tc>
          <w:tcPr>
            <w:tcW w:w="6550" w:type="dxa"/>
          </w:tcPr>
          <w:p w14:paraId="7E1A90C2" w14:textId="77777777" w:rsidR="006D19B7" w:rsidRDefault="006D19B7" w:rsidP="006D19B7">
            <w:pPr>
              <w:pStyle w:val="NoSpacing"/>
              <w:jc w:val="center"/>
              <w:rPr>
                <w:b/>
                <w:bCs/>
              </w:rPr>
            </w:pPr>
          </w:p>
          <w:p w14:paraId="45B41110" w14:textId="77777777" w:rsidR="001B60AE" w:rsidRDefault="001B60AE" w:rsidP="006D19B7">
            <w:pPr>
              <w:pStyle w:val="NoSpacing"/>
              <w:jc w:val="center"/>
              <w:rPr>
                <w:b/>
                <w:bCs/>
              </w:rPr>
            </w:pPr>
          </w:p>
          <w:p w14:paraId="0E2BA681" w14:textId="77777777" w:rsidR="001B60AE" w:rsidRDefault="001B60AE" w:rsidP="006D19B7">
            <w:pPr>
              <w:pStyle w:val="NoSpacing"/>
              <w:jc w:val="center"/>
              <w:rPr>
                <w:b/>
                <w:bCs/>
              </w:rPr>
            </w:pPr>
          </w:p>
          <w:p w14:paraId="2E139BD8" w14:textId="77777777" w:rsidR="001B60AE" w:rsidRDefault="001B60AE" w:rsidP="006D19B7">
            <w:pPr>
              <w:pStyle w:val="NoSpacing"/>
              <w:jc w:val="center"/>
              <w:rPr>
                <w:b/>
                <w:bCs/>
              </w:rPr>
            </w:pPr>
          </w:p>
        </w:tc>
      </w:tr>
      <w:tr w:rsidR="00452EB3" w14:paraId="41FCD277" w14:textId="77777777" w:rsidTr="00452EB3">
        <w:tc>
          <w:tcPr>
            <w:tcW w:w="2466" w:type="dxa"/>
          </w:tcPr>
          <w:p w14:paraId="6BD7EE68" w14:textId="178ABA0D" w:rsidR="006D19B7" w:rsidRDefault="001B60AE" w:rsidP="001B60AE">
            <w:pPr>
              <w:pStyle w:val="NoSpacing"/>
              <w:rPr>
                <w:b/>
                <w:bCs/>
              </w:rPr>
            </w:pPr>
            <w:proofErr w:type="gramStart"/>
            <w:r>
              <w:rPr>
                <w:b/>
                <w:bCs/>
              </w:rPr>
              <w:t>In order for</w:t>
            </w:r>
            <w:proofErr w:type="gramEnd"/>
            <w:r>
              <w:rPr>
                <w:b/>
                <w:bCs/>
              </w:rPr>
              <w:t xml:space="preserve"> your eligibility to be confirmed please tick all the following that apply to you.</w:t>
            </w:r>
          </w:p>
          <w:p w14:paraId="5C516FF3" w14:textId="77777777" w:rsidR="001B60AE" w:rsidRDefault="001B60AE" w:rsidP="001B60AE">
            <w:pPr>
              <w:pStyle w:val="NoSpacing"/>
              <w:rPr>
                <w:b/>
                <w:bCs/>
              </w:rPr>
            </w:pPr>
          </w:p>
          <w:p w14:paraId="78CCDFDB" w14:textId="1ADBE6F6" w:rsidR="001B60AE" w:rsidRDefault="001B60AE" w:rsidP="001B60AE">
            <w:pPr>
              <w:pStyle w:val="NoSpacing"/>
              <w:rPr>
                <w:b/>
                <w:bCs/>
              </w:rPr>
            </w:pPr>
            <w:r>
              <w:rPr>
                <w:b/>
                <w:bCs/>
              </w:rPr>
              <w:t>You must satisfy at least ONE of the following</w:t>
            </w:r>
          </w:p>
        </w:tc>
        <w:tc>
          <w:tcPr>
            <w:tcW w:w="6550" w:type="dxa"/>
          </w:tcPr>
          <w:p w14:paraId="38F1ABDA" w14:textId="728776E9" w:rsidR="006D19B7" w:rsidRDefault="001B60AE" w:rsidP="001B60AE">
            <w:pPr>
              <w:pStyle w:val="NoSpacing"/>
              <w:numPr>
                <w:ilvl w:val="0"/>
                <w:numId w:val="1"/>
              </w:numPr>
              <w:rPr>
                <w:b/>
                <w:bCs/>
              </w:rPr>
            </w:pPr>
            <w:r>
              <w:rPr>
                <w:b/>
                <w:bCs/>
              </w:rPr>
              <w:t>On the current electoral register for the Parish (on-going requirement; you are required to remain on the register throughout your terms of office)</w:t>
            </w:r>
          </w:p>
          <w:p w14:paraId="6E40F9C4" w14:textId="77777777" w:rsidR="00452EB3" w:rsidRDefault="00452EB3" w:rsidP="00452EB3">
            <w:pPr>
              <w:pStyle w:val="NoSpacing"/>
              <w:ind w:left="720"/>
              <w:rPr>
                <w:b/>
                <w:bCs/>
              </w:rPr>
            </w:pPr>
          </w:p>
          <w:p w14:paraId="6FF6ECF9" w14:textId="4DBAC92A" w:rsidR="001B60AE" w:rsidRDefault="001B60AE" w:rsidP="001B60AE">
            <w:pPr>
              <w:pStyle w:val="NoSpacing"/>
              <w:numPr>
                <w:ilvl w:val="0"/>
                <w:numId w:val="1"/>
              </w:numPr>
              <w:rPr>
                <w:b/>
                <w:bCs/>
              </w:rPr>
            </w:pPr>
            <w:r>
              <w:rPr>
                <w:b/>
                <w:bCs/>
              </w:rPr>
              <w:t>Have during the whole preceding 12 months occupied as owner or tenant, any land or premises in the parish</w:t>
            </w:r>
            <w:r w:rsidR="00452EB3">
              <w:rPr>
                <w:b/>
                <w:bCs/>
              </w:rPr>
              <w:t>.</w:t>
            </w:r>
          </w:p>
          <w:p w14:paraId="420C0D1B" w14:textId="77777777" w:rsidR="00452EB3" w:rsidRDefault="00452EB3" w:rsidP="00452EB3">
            <w:pPr>
              <w:pStyle w:val="ListParagraph"/>
              <w:rPr>
                <w:b/>
                <w:bCs/>
              </w:rPr>
            </w:pPr>
          </w:p>
          <w:p w14:paraId="30AEEECD" w14:textId="77777777" w:rsidR="00452EB3" w:rsidRDefault="00452EB3" w:rsidP="00452EB3">
            <w:pPr>
              <w:pStyle w:val="NoSpacing"/>
              <w:ind w:left="720"/>
              <w:rPr>
                <w:b/>
                <w:bCs/>
              </w:rPr>
            </w:pPr>
          </w:p>
          <w:p w14:paraId="073052A9" w14:textId="7C83FB31" w:rsidR="001B60AE" w:rsidRDefault="001B60AE" w:rsidP="001B60AE">
            <w:pPr>
              <w:pStyle w:val="NoSpacing"/>
              <w:numPr>
                <w:ilvl w:val="0"/>
                <w:numId w:val="1"/>
              </w:numPr>
              <w:rPr>
                <w:b/>
                <w:bCs/>
              </w:rPr>
            </w:pPr>
            <w:r>
              <w:rPr>
                <w:b/>
                <w:bCs/>
              </w:rPr>
              <w:t>Your principal</w:t>
            </w:r>
            <w:r w:rsidR="00452EB3">
              <w:rPr>
                <w:b/>
                <w:bCs/>
              </w:rPr>
              <w:t xml:space="preserve"> or only place of work during the preceding twelve months has been in the parish.</w:t>
            </w:r>
          </w:p>
          <w:p w14:paraId="68B49CB0" w14:textId="77777777" w:rsidR="00452EB3" w:rsidRDefault="00452EB3" w:rsidP="00452EB3">
            <w:pPr>
              <w:pStyle w:val="NoSpacing"/>
              <w:ind w:left="720"/>
              <w:rPr>
                <w:b/>
                <w:bCs/>
              </w:rPr>
            </w:pPr>
          </w:p>
          <w:p w14:paraId="688B2127" w14:textId="55FEFD0A" w:rsidR="00452EB3" w:rsidRPr="00E4511A" w:rsidRDefault="00452EB3" w:rsidP="00452EB3">
            <w:pPr>
              <w:pStyle w:val="NoSpacing"/>
              <w:numPr>
                <w:ilvl w:val="0"/>
                <w:numId w:val="1"/>
              </w:numPr>
              <w:rPr>
                <w:b/>
                <w:bCs/>
              </w:rPr>
            </w:pPr>
            <w:r w:rsidRPr="00E4511A">
              <w:rPr>
                <w:b/>
                <w:bCs/>
              </w:rPr>
              <w:t>Having during the whole of the preceding twelve months resided in the parish or within three miles of it.</w:t>
            </w:r>
          </w:p>
          <w:p w14:paraId="66B4D283" w14:textId="0BD6578D" w:rsidR="00452EB3" w:rsidRDefault="00452EB3" w:rsidP="00E4511A">
            <w:pPr>
              <w:pStyle w:val="NoSpacing"/>
              <w:ind w:left="720"/>
              <w:rPr>
                <w:b/>
                <w:bCs/>
              </w:rPr>
            </w:pPr>
          </w:p>
        </w:tc>
      </w:tr>
      <w:tr w:rsidR="00452EB3" w14:paraId="39E38A08" w14:textId="77777777" w:rsidTr="00452EB3">
        <w:tc>
          <w:tcPr>
            <w:tcW w:w="2466" w:type="dxa"/>
          </w:tcPr>
          <w:p w14:paraId="1B230822" w14:textId="65990989" w:rsidR="006D19B7" w:rsidRDefault="00452EB3" w:rsidP="00452EB3">
            <w:pPr>
              <w:pStyle w:val="NoSpacing"/>
              <w:rPr>
                <w:b/>
                <w:bCs/>
              </w:rPr>
            </w:pPr>
            <w:r>
              <w:rPr>
                <w:b/>
                <w:bCs/>
              </w:rPr>
              <w:t>What do you personally feel the role of a Parish Councillor to be?</w:t>
            </w:r>
          </w:p>
        </w:tc>
        <w:tc>
          <w:tcPr>
            <w:tcW w:w="6550" w:type="dxa"/>
          </w:tcPr>
          <w:p w14:paraId="64DBC4CC" w14:textId="77777777" w:rsidR="006D19B7" w:rsidRDefault="006D19B7" w:rsidP="006D19B7">
            <w:pPr>
              <w:pStyle w:val="NoSpacing"/>
              <w:jc w:val="center"/>
              <w:rPr>
                <w:b/>
                <w:bCs/>
              </w:rPr>
            </w:pPr>
          </w:p>
          <w:p w14:paraId="18B817D7" w14:textId="77777777" w:rsidR="00452EB3" w:rsidRDefault="00452EB3" w:rsidP="006D19B7">
            <w:pPr>
              <w:pStyle w:val="NoSpacing"/>
              <w:jc w:val="center"/>
              <w:rPr>
                <w:b/>
                <w:bCs/>
              </w:rPr>
            </w:pPr>
          </w:p>
          <w:p w14:paraId="20516E80" w14:textId="77777777" w:rsidR="00452EB3" w:rsidRDefault="00452EB3" w:rsidP="006D19B7">
            <w:pPr>
              <w:pStyle w:val="NoSpacing"/>
              <w:jc w:val="center"/>
              <w:rPr>
                <w:b/>
                <w:bCs/>
              </w:rPr>
            </w:pPr>
          </w:p>
          <w:p w14:paraId="44ADDCD3" w14:textId="77777777" w:rsidR="00452EB3" w:rsidRDefault="00452EB3" w:rsidP="006D19B7">
            <w:pPr>
              <w:pStyle w:val="NoSpacing"/>
              <w:jc w:val="center"/>
              <w:rPr>
                <w:b/>
                <w:bCs/>
              </w:rPr>
            </w:pPr>
          </w:p>
          <w:p w14:paraId="29FBBF38" w14:textId="77777777" w:rsidR="00452EB3" w:rsidRDefault="00452EB3" w:rsidP="006D19B7">
            <w:pPr>
              <w:pStyle w:val="NoSpacing"/>
              <w:jc w:val="center"/>
              <w:rPr>
                <w:b/>
                <w:bCs/>
              </w:rPr>
            </w:pPr>
          </w:p>
        </w:tc>
      </w:tr>
      <w:tr w:rsidR="00452EB3" w14:paraId="602C4ADD" w14:textId="77777777" w:rsidTr="00452EB3">
        <w:tc>
          <w:tcPr>
            <w:tcW w:w="2466" w:type="dxa"/>
          </w:tcPr>
          <w:p w14:paraId="693321B5" w14:textId="711BCCCF" w:rsidR="006D19B7" w:rsidRDefault="00452EB3" w:rsidP="00452EB3">
            <w:pPr>
              <w:pStyle w:val="NoSpacing"/>
              <w:rPr>
                <w:b/>
                <w:bCs/>
              </w:rPr>
            </w:pPr>
            <w:r>
              <w:rPr>
                <w:b/>
                <w:bCs/>
              </w:rPr>
              <w:t xml:space="preserve">What do you feel are </w:t>
            </w:r>
            <w:proofErr w:type="gramStart"/>
            <w:r>
              <w:rPr>
                <w:b/>
                <w:bCs/>
              </w:rPr>
              <w:t>this Councils strengths and weaknesses</w:t>
            </w:r>
            <w:proofErr w:type="gramEnd"/>
            <w:r>
              <w:rPr>
                <w:b/>
                <w:bCs/>
              </w:rPr>
              <w:t>.  How would you personally be able to build on these</w:t>
            </w:r>
          </w:p>
        </w:tc>
        <w:tc>
          <w:tcPr>
            <w:tcW w:w="6550" w:type="dxa"/>
          </w:tcPr>
          <w:p w14:paraId="69A0FD8F" w14:textId="77777777" w:rsidR="006D19B7" w:rsidRDefault="006D19B7" w:rsidP="006D19B7">
            <w:pPr>
              <w:pStyle w:val="NoSpacing"/>
              <w:jc w:val="center"/>
              <w:rPr>
                <w:b/>
                <w:bCs/>
              </w:rPr>
            </w:pPr>
          </w:p>
        </w:tc>
      </w:tr>
      <w:tr w:rsidR="00452EB3" w14:paraId="6763061B" w14:textId="77777777" w:rsidTr="00452EB3">
        <w:tc>
          <w:tcPr>
            <w:tcW w:w="2466" w:type="dxa"/>
          </w:tcPr>
          <w:p w14:paraId="1E40DA0D" w14:textId="62FC336C" w:rsidR="006D19B7" w:rsidRDefault="00452EB3" w:rsidP="00452EB3">
            <w:pPr>
              <w:pStyle w:val="NoSpacing"/>
              <w:rPr>
                <w:b/>
                <w:bCs/>
              </w:rPr>
            </w:pPr>
            <w:r>
              <w:rPr>
                <w:b/>
                <w:bCs/>
              </w:rPr>
              <w:lastRenderedPageBreak/>
              <w:t>What qualities do you have to offer this council.</w:t>
            </w:r>
          </w:p>
        </w:tc>
        <w:tc>
          <w:tcPr>
            <w:tcW w:w="6550" w:type="dxa"/>
          </w:tcPr>
          <w:p w14:paraId="38F9EF6D" w14:textId="77777777" w:rsidR="006D19B7" w:rsidRDefault="006D19B7" w:rsidP="006D19B7">
            <w:pPr>
              <w:pStyle w:val="NoSpacing"/>
              <w:jc w:val="center"/>
              <w:rPr>
                <w:b/>
                <w:bCs/>
              </w:rPr>
            </w:pPr>
          </w:p>
        </w:tc>
      </w:tr>
      <w:tr w:rsidR="00452EB3" w14:paraId="18EF21BA" w14:textId="77777777" w:rsidTr="00452EB3">
        <w:tc>
          <w:tcPr>
            <w:tcW w:w="2466" w:type="dxa"/>
          </w:tcPr>
          <w:p w14:paraId="5CEE2E05" w14:textId="308DFF12" w:rsidR="006D19B7" w:rsidRDefault="00452EB3" w:rsidP="00452EB3">
            <w:pPr>
              <w:pStyle w:val="NoSpacing"/>
              <w:rPr>
                <w:b/>
                <w:bCs/>
              </w:rPr>
            </w:pPr>
            <w:r>
              <w:rPr>
                <w:b/>
                <w:bCs/>
              </w:rPr>
              <w:t>Why do you want to be a parish councillor</w:t>
            </w:r>
          </w:p>
        </w:tc>
        <w:tc>
          <w:tcPr>
            <w:tcW w:w="6550" w:type="dxa"/>
          </w:tcPr>
          <w:p w14:paraId="5D343B19" w14:textId="77777777" w:rsidR="006D19B7" w:rsidRDefault="006D19B7" w:rsidP="006D19B7">
            <w:pPr>
              <w:pStyle w:val="NoSpacing"/>
              <w:jc w:val="center"/>
              <w:rPr>
                <w:b/>
                <w:bCs/>
              </w:rPr>
            </w:pPr>
          </w:p>
          <w:p w14:paraId="2927DC9B" w14:textId="77777777" w:rsidR="00E4511A" w:rsidRDefault="00E4511A" w:rsidP="006D19B7">
            <w:pPr>
              <w:pStyle w:val="NoSpacing"/>
              <w:jc w:val="center"/>
              <w:rPr>
                <w:b/>
                <w:bCs/>
              </w:rPr>
            </w:pPr>
          </w:p>
          <w:p w14:paraId="04D88C34" w14:textId="77777777" w:rsidR="00CC1A15" w:rsidRDefault="00CC1A15" w:rsidP="006D19B7">
            <w:pPr>
              <w:pStyle w:val="NoSpacing"/>
              <w:jc w:val="center"/>
              <w:rPr>
                <w:b/>
                <w:bCs/>
              </w:rPr>
            </w:pPr>
          </w:p>
          <w:p w14:paraId="1DED5676" w14:textId="77777777" w:rsidR="00CC1A15" w:rsidRDefault="00CC1A15" w:rsidP="006D19B7">
            <w:pPr>
              <w:pStyle w:val="NoSpacing"/>
              <w:jc w:val="center"/>
              <w:rPr>
                <w:b/>
                <w:bCs/>
              </w:rPr>
            </w:pPr>
          </w:p>
          <w:p w14:paraId="5AA5ABB6" w14:textId="77777777" w:rsidR="00CC1A15" w:rsidRDefault="00CC1A15" w:rsidP="006D19B7">
            <w:pPr>
              <w:pStyle w:val="NoSpacing"/>
              <w:jc w:val="center"/>
              <w:rPr>
                <w:b/>
                <w:bCs/>
              </w:rPr>
            </w:pPr>
          </w:p>
          <w:p w14:paraId="7DBF6E07" w14:textId="77777777" w:rsidR="00CC1A15" w:rsidRDefault="00CC1A15" w:rsidP="006D19B7">
            <w:pPr>
              <w:pStyle w:val="NoSpacing"/>
              <w:jc w:val="center"/>
              <w:rPr>
                <w:b/>
                <w:bCs/>
              </w:rPr>
            </w:pPr>
          </w:p>
          <w:p w14:paraId="23676F8D" w14:textId="77777777" w:rsidR="00CC1A15" w:rsidRDefault="00CC1A15" w:rsidP="006D19B7">
            <w:pPr>
              <w:pStyle w:val="NoSpacing"/>
              <w:jc w:val="center"/>
              <w:rPr>
                <w:b/>
                <w:bCs/>
              </w:rPr>
            </w:pPr>
          </w:p>
          <w:p w14:paraId="79294C22" w14:textId="77777777" w:rsidR="00CC1A15" w:rsidRDefault="00CC1A15" w:rsidP="006D19B7">
            <w:pPr>
              <w:pStyle w:val="NoSpacing"/>
              <w:jc w:val="center"/>
              <w:rPr>
                <w:b/>
                <w:bCs/>
              </w:rPr>
            </w:pPr>
          </w:p>
          <w:p w14:paraId="6FA001DB" w14:textId="77777777" w:rsidR="00CC1A15" w:rsidRDefault="00CC1A15" w:rsidP="006D19B7">
            <w:pPr>
              <w:pStyle w:val="NoSpacing"/>
              <w:jc w:val="center"/>
              <w:rPr>
                <w:b/>
                <w:bCs/>
              </w:rPr>
            </w:pPr>
          </w:p>
          <w:p w14:paraId="48AF0924" w14:textId="77777777" w:rsidR="00CC1A15" w:rsidRDefault="00CC1A15" w:rsidP="006D19B7">
            <w:pPr>
              <w:pStyle w:val="NoSpacing"/>
              <w:jc w:val="center"/>
              <w:rPr>
                <w:b/>
                <w:bCs/>
              </w:rPr>
            </w:pPr>
          </w:p>
          <w:p w14:paraId="27F241BA" w14:textId="77777777" w:rsidR="00CC1A15" w:rsidRDefault="00CC1A15" w:rsidP="006D19B7">
            <w:pPr>
              <w:pStyle w:val="NoSpacing"/>
              <w:jc w:val="center"/>
              <w:rPr>
                <w:b/>
                <w:bCs/>
              </w:rPr>
            </w:pPr>
          </w:p>
          <w:p w14:paraId="3709346D" w14:textId="77777777" w:rsidR="00CC1A15" w:rsidRDefault="00CC1A15" w:rsidP="006D19B7">
            <w:pPr>
              <w:pStyle w:val="NoSpacing"/>
              <w:jc w:val="center"/>
              <w:rPr>
                <w:b/>
                <w:bCs/>
              </w:rPr>
            </w:pPr>
          </w:p>
          <w:p w14:paraId="15B193FC" w14:textId="77777777" w:rsidR="00CC1A15" w:rsidRDefault="00CC1A15" w:rsidP="006D19B7">
            <w:pPr>
              <w:pStyle w:val="NoSpacing"/>
              <w:jc w:val="center"/>
              <w:rPr>
                <w:b/>
                <w:bCs/>
              </w:rPr>
            </w:pPr>
          </w:p>
          <w:p w14:paraId="4BA6BF55" w14:textId="77777777" w:rsidR="00CC1A15" w:rsidRDefault="00CC1A15" w:rsidP="006D19B7">
            <w:pPr>
              <w:pStyle w:val="NoSpacing"/>
              <w:jc w:val="center"/>
              <w:rPr>
                <w:b/>
                <w:bCs/>
              </w:rPr>
            </w:pPr>
          </w:p>
          <w:p w14:paraId="3F903192" w14:textId="77777777" w:rsidR="00CC1A15" w:rsidRDefault="00CC1A15" w:rsidP="006D19B7">
            <w:pPr>
              <w:pStyle w:val="NoSpacing"/>
              <w:jc w:val="center"/>
              <w:rPr>
                <w:b/>
                <w:bCs/>
              </w:rPr>
            </w:pPr>
          </w:p>
          <w:p w14:paraId="38686B74" w14:textId="77777777" w:rsidR="00E4511A" w:rsidRDefault="00E4511A" w:rsidP="006D19B7">
            <w:pPr>
              <w:pStyle w:val="NoSpacing"/>
              <w:jc w:val="center"/>
              <w:rPr>
                <w:b/>
                <w:bCs/>
              </w:rPr>
            </w:pPr>
          </w:p>
        </w:tc>
      </w:tr>
      <w:tr w:rsidR="00452EB3" w14:paraId="49A20CC0" w14:textId="77777777" w:rsidTr="00452EB3">
        <w:tc>
          <w:tcPr>
            <w:tcW w:w="2466" w:type="dxa"/>
          </w:tcPr>
          <w:p w14:paraId="28ED9538" w14:textId="4D275D12" w:rsidR="006D19B7" w:rsidRDefault="00452EB3" w:rsidP="00452EB3">
            <w:pPr>
              <w:pStyle w:val="NoSpacing"/>
              <w:rPr>
                <w:b/>
                <w:bCs/>
              </w:rPr>
            </w:pPr>
            <w:r>
              <w:rPr>
                <w:b/>
                <w:bCs/>
              </w:rPr>
              <w:t>You would be disqualified if you are employed by the parish, are subject to a bankruptcy Restriction Order, or have been convicted of a criminal offence with imprisonment for three months or more, included suspended, within the last five years.</w:t>
            </w:r>
          </w:p>
        </w:tc>
        <w:tc>
          <w:tcPr>
            <w:tcW w:w="6550" w:type="dxa"/>
          </w:tcPr>
          <w:p w14:paraId="08993CB6" w14:textId="77777777" w:rsidR="006D19B7" w:rsidRDefault="00452EB3" w:rsidP="00452EB3">
            <w:pPr>
              <w:pStyle w:val="NoSpacing"/>
              <w:rPr>
                <w:b/>
                <w:bCs/>
              </w:rPr>
            </w:pPr>
            <w:r>
              <w:rPr>
                <w:b/>
                <w:bCs/>
              </w:rPr>
              <w:t>I confirm I am not aware of any disqualification to my serving as a Councillor</w:t>
            </w:r>
          </w:p>
          <w:p w14:paraId="0C8EB1A7" w14:textId="77777777" w:rsidR="00452EB3" w:rsidRDefault="00452EB3" w:rsidP="00452EB3">
            <w:pPr>
              <w:pStyle w:val="NoSpacing"/>
              <w:rPr>
                <w:b/>
                <w:bCs/>
              </w:rPr>
            </w:pPr>
          </w:p>
          <w:p w14:paraId="579CCB25" w14:textId="77777777" w:rsidR="00452EB3" w:rsidRDefault="00452EB3" w:rsidP="00452EB3">
            <w:pPr>
              <w:pStyle w:val="NoSpacing"/>
              <w:rPr>
                <w:b/>
                <w:bCs/>
              </w:rPr>
            </w:pPr>
          </w:p>
          <w:p w14:paraId="2C5174BE" w14:textId="77777777" w:rsidR="00452EB3" w:rsidRDefault="00452EB3" w:rsidP="00452EB3">
            <w:pPr>
              <w:pStyle w:val="NoSpacing"/>
              <w:rPr>
                <w:b/>
                <w:bCs/>
              </w:rPr>
            </w:pPr>
          </w:p>
          <w:p w14:paraId="165C494E" w14:textId="77777777" w:rsidR="00452EB3" w:rsidRDefault="00452EB3" w:rsidP="00452EB3">
            <w:pPr>
              <w:pStyle w:val="NoSpacing"/>
              <w:rPr>
                <w:b/>
                <w:bCs/>
              </w:rPr>
            </w:pPr>
          </w:p>
          <w:p w14:paraId="39C67D38" w14:textId="77777777" w:rsidR="00452EB3" w:rsidRDefault="00452EB3" w:rsidP="00452EB3">
            <w:pPr>
              <w:pStyle w:val="NoSpacing"/>
              <w:rPr>
                <w:b/>
                <w:bCs/>
              </w:rPr>
            </w:pPr>
          </w:p>
          <w:p w14:paraId="3F43B43C" w14:textId="77777777" w:rsidR="00452EB3" w:rsidRDefault="00452EB3" w:rsidP="00452EB3">
            <w:pPr>
              <w:pStyle w:val="NoSpacing"/>
              <w:rPr>
                <w:b/>
                <w:bCs/>
              </w:rPr>
            </w:pPr>
          </w:p>
          <w:p w14:paraId="3D393FF1" w14:textId="14E7B039" w:rsidR="00452EB3" w:rsidRDefault="00452EB3" w:rsidP="00452EB3">
            <w:pPr>
              <w:pStyle w:val="NoSpacing"/>
              <w:rPr>
                <w:b/>
                <w:bCs/>
              </w:rPr>
            </w:pPr>
            <w:r>
              <w:rPr>
                <w:b/>
                <w:bCs/>
              </w:rPr>
              <w:t>Signed                                                                   Dated</w:t>
            </w:r>
          </w:p>
          <w:p w14:paraId="3D82451C" w14:textId="0E1F95F3" w:rsidR="00452EB3" w:rsidRDefault="00452EB3" w:rsidP="00452EB3">
            <w:pPr>
              <w:pStyle w:val="NoSpacing"/>
              <w:rPr>
                <w:b/>
                <w:bCs/>
              </w:rPr>
            </w:pPr>
            <w:r>
              <w:rPr>
                <w:b/>
                <w:bCs/>
              </w:rPr>
              <w:t>………………………………………………..                  ……………………..</w:t>
            </w:r>
          </w:p>
        </w:tc>
      </w:tr>
    </w:tbl>
    <w:p w14:paraId="5AA05253" w14:textId="2ACC7948" w:rsidR="00452EB3" w:rsidRPr="006D19B7" w:rsidRDefault="00452EB3" w:rsidP="00452EB3">
      <w:pPr>
        <w:pStyle w:val="NoSpacing"/>
        <w:rPr>
          <w:b/>
          <w:bCs/>
        </w:rPr>
      </w:pPr>
    </w:p>
    <w:p w14:paraId="527AA717" w14:textId="77777777" w:rsidR="006D19B7" w:rsidRDefault="006D19B7" w:rsidP="006D19B7">
      <w:pPr>
        <w:pStyle w:val="NoSpacing"/>
        <w:jc w:val="center"/>
      </w:pPr>
    </w:p>
    <w:sectPr w:rsidR="006D19B7" w:rsidSect="00E451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17D"/>
    <w:multiLevelType w:val="hybridMultilevel"/>
    <w:tmpl w:val="145A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060"/>
    <w:multiLevelType w:val="hybridMultilevel"/>
    <w:tmpl w:val="E8B86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386270">
    <w:abstractNumId w:val="1"/>
  </w:num>
  <w:num w:numId="2" w16cid:durableId="148589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B7"/>
    <w:rsid w:val="00045EEE"/>
    <w:rsid w:val="000A307D"/>
    <w:rsid w:val="000F75B0"/>
    <w:rsid w:val="001B60AE"/>
    <w:rsid w:val="00427B59"/>
    <w:rsid w:val="00452EB3"/>
    <w:rsid w:val="0046461F"/>
    <w:rsid w:val="005C113C"/>
    <w:rsid w:val="005E0A79"/>
    <w:rsid w:val="006C081C"/>
    <w:rsid w:val="006D19B7"/>
    <w:rsid w:val="008E3A2F"/>
    <w:rsid w:val="0091428A"/>
    <w:rsid w:val="009726ED"/>
    <w:rsid w:val="00CC1A15"/>
    <w:rsid w:val="00D024CA"/>
    <w:rsid w:val="00D63D17"/>
    <w:rsid w:val="00E20065"/>
    <w:rsid w:val="00E4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E5EA"/>
  <w15:chartTrackingRefBased/>
  <w15:docId w15:val="{BE1CBBA2-7670-405C-9DF1-2037111D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9B7"/>
    <w:rPr>
      <w:rFonts w:eastAsiaTheme="majorEastAsia" w:cstheme="majorBidi"/>
      <w:color w:val="272727" w:themeColor="text1" w:themeTint="D8"/>
    </w:rPr>
  </w:style>
  <w:style w:type="paragraph" w:styleId="Title">
    <w:name w:val="Title"/>
    <w:basedOn w:val="Normal"/>
    <w:next w:val="Normal"/>
    <w:link w:val="TitleChar"/>
    <w:uiPriority w:val="10"/>
    <w:qFormat/>
    <w:rsid w:val="006D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9B7"/>
    <w:pPr>
      <w:spacing w:before="160"/>
      <w:jc w:val="center"/>
    </w:pPr>
    <w:rPr>
      <w:i/>
      <w:iCs/>
      <w:color w:val="404040" w:themeColor="text1" w:themeTint="BF"/>
    </w:rPr>
  </w:style>
  <w:style w:type="character" w:customStyle="1" w:styleId="QuoteChar">
    <w:name w:val="Quote Char"/>
    <w:basedOn w:val="DefaultParagraphFont"/>
    <w:link w:val="Quote"/>
    <w:uiPriority w:val="29"/>
    <w:rsid w:val="006D19B7"/>
    <w:rPr>
      <w:i/>
      <w:iCs/>
      <w:color w:val="404040" w:themeColor="text1" w:themeTint="BF"/>
    </w:rPr>
  </w:style>
  <w:style w:type="paragraph" w:styleId="ListParagraph">
    <w:name w:val="List Paragraph"/>
    <w:basedOn w:val="Normal"/>
    <w:uiPriority w:val="34"/>
    <w:qFormat/>
    <w:rsid w:val="006D19B7"/>
    <w:pPr>
      <w:ind w:left="720"/>
      <w:contextualSpacing/>
    </w:pPr>
  </w:style>
  <w:style w:type="character" w:styleId="IntenseEmphasis">
    <w:name w:val="Intense Emphasis"/>
    <w:basedOn w:val="DefaultParagraphFont"/>
    <w:uiPriority w:val="21"/>
    <w:qFormat/>
    <w:rsid w:val="006D19B7"/>
    <w:rPr>
      <w:i/>
      <w:iCs/>
      <w:color w:val="0F4761" w:themeColor="accent1" w:themeShade="BF"/>
    </w:rPr>
  </w:style>
  <w:style w:type="paragraph" w:styleId="IntenseQuote">
    <w:name w:val="Intense Quote"/>
    <w:basedOn w:val="Normal"/>
    <w:next w:val="Normal"/>
    <w:link w:val="IntenseQuoteChar"/>
    <w:uiPriority w:val="30"/>
    <w:qFormat/>
    <w:rsid w:val="006D1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9B7"/>
    <w:rPr>
      <w:i/>
      <w:iCs/>
      <w:color w:val="0F4761" w:themeColor="accent1" w:themeShade="BF"/>
    </w:rPr>
  </w:style>
  <w:style w:type="character" w:styleId="IntenseReference">
    <w:name w:val="Intense Reference"/>
    <w:basedOn w:val="DefaultParagraphFont"/>
    <w:uiPriority w:val="32"/>
    <w:qFormat/>
    <w:rsid w:val="006D19B7"/>
    <w:rPr>
      <w:b/>
      <w:bCs/>
      <w:smallCaps/>
      <w:color w:val="0F4761" w:themeColor="accent1" w:themeShade="BF"/>
      <w:spacing w:val="5"/>
    </w:rPr>
  </w:style>
  <w:style w:type="paragraph" w:styleId="NoSpacing">
    <w:name w:val="No Spacing"/>
    <w:uiPriority w:val="1"/>
    <w:qFormat/>
    <w:rsid w:val="006D19B7"/>
    <w:pPr>
      <w:spacing w:after="0" w:line="240" w:lineRule="auto"/>
    </w:pPr>
  </w:style>
  <w:style w:type="character" w:styleId="Hyperlink">
    <w:name w:val="Hyperlink"/>
    <w:basedOn w:val="DefaultParagraphFont"/>
    <w:uiPriority w:val="99"/>
    <w:unhideWhenUsed/>
    <w:rsid w:val="006D19B7"/>
    <w:rPr>
      <w:color w:val="467886" w:themeColor="hyperlink"/>
      <w:u w:val="single"/>
    </w:rPr>
  </w:style>
  <w:style w:type="character" w:styleId="UnresolvedMention">
    <w:name w:val="Unresolved Mention"/>
    <w:basedOn w:val="DefaultParagraphFont"/>
    <w:uiPriority w:val="99"/>
    <w:semiHidden/>
    <w:unhideWhenUsed/>
    <w:rsid w:val="006D19B7"/>
    <w:rPr>
      <w:color w:val="605E5C"/>
      <w:shd w:val="clear" w:color="auto" w:fill="E1DFDD"/>
    </w:rPr>
  </w:style>
  <w:style w:type="table" w:styleId="TableGrid">
    <w:name w:val="Table Grid"/>
    <w:basedOn w:val="TableNormal"/>
    <w:uiPriority w:val="39"/>
    <w:rsid w:val="006D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42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furneuxpelham-pc.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1637</Characters>
  <Application>Microsoft Office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Yvonne Merritt</cp:lastModifiedBy>
  <cp:revision>8</cp:revision>
  <dcterms:created xsi:type="dcterms:W3CDTF">2025-12-29T10:02:00Z</dcterms:created>
  <dcterms:modified xsi:type="dcterms:W3CDTF">2026-01-29T16:00:00Z</dcterms:modified>
</cp:coreProperties>
</file>